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C8" w:rsidRPr="00BD2223" w:rsidRDefault="002F03C8" w:rsidP="00BD2223">
      <w:pPr>
        <w:spacing w:after="0" w:line="360" w:lineRule="auto"/>
        <w:contextualSpacing/>
        <w:jc w:val="center"/>
        <w:rPr>
          <w:rFonts w:cs="Times New Roman"/>
          <w:b/>
          <w:sz w:val="28"/>
          <w:szCs w:val="28"/>
          <w:u w:val="single"/>
        </w:rPr>
      </w:pPr>
      <w:r w:rsidRPr="00BD2223">
        <w:rPr>
          <w:rFonts w:cs="Times New Roman"/>
          <w:b/>
          <w:sz w:val="28"/>
          <w:szCs w:val="28"/>
          <w:u w:val="single"/>
        </w:rPr>
        <w:t>Údarás na Gaeltachta: 2015 Review</w:t>
      </w:r>
    </w:p>
    <w:p w:rsidR="002F03C8" w:rsidRPr="00BD2223" w:rsidRDefault="00E823E1" w:rsidP="00BD2223">
      <w:pPr>
        <w:spacing w:after="0" w:line="360" w:lineRule="auto"/>
        <w:contextualSpacing/>
        <w:jc w:val="center"/>
        <w:rPr>
          <w:rFonts w:cs="Times New Roman"/>
          <w:b/>
          <w:sz w:val="24"/>
          <w:szCs w:val="24"/>
        </w:rPr>
      </w:pPr>
      <w:r>
        <w:rPr>
          <w:rFonts w:cs="Times New Roman"/>
          <w:b/>
          <w:sz w:val="24"/>
          <w:szCs w:val="24"/>
        </w:rPr>
        <w:t>Embargo – 18 January 201</w:t>
      </w:r>
      <w:r w:rsidR="005D0DB9" w:rsidRPr="00BD2223">
        <w:rPr>
          <w:rFonts w:cs="Times New Roman"/>
          <w:b/>
          <w:sz w:val="24"/>
          <w:szCs w:val="24"/>
        </w:rPr>
        <w:t xml:space="preserve">6, </w:t>
      </w:r>
      <w:r w:rsidR="0042486A">
        <w:rPr>
          <w:rFonts w:cs="Times New Roman"/>
          <w:b/>
          <w:sz w:val="24"/>
          <w:szCs w:val="24"/>
        </w:rPr>
        <w:t>1am</w:t>
      </w:r>
    </w:p>
    <w:p w:rsidR="002F03C8" w:rsidRPr="00BD2223" w:rsidRDefault="002F03C8" w:rsidP="00BD2223">
      <w:pPr>
        <w:spacing w:after="0" w:line="360" w:lineRule="auto"/>
        <w:contextualSpacing/>
        <w:jc w:val="center"/>
        <w:rPr>
          <w:b/>
          <w:sz w:val="24"/>
          <w:szCs w:val="24"/>
          <w:u w:val="single"/>
        </w:rPr>
      </w:pPr>
    </w:p>
    <w:p w:rsidR="002F03C8" w:rsidRPr="00BD2223" w:rsidRDefault="002F03C8" w:rsidP="00BD2223">
      <w:pPr>
        <w:spacing w:after="0" w:line="360" w:lineRule="auto"/>
        <w:contextualSpacing/>
        <w:jc w:val="center"/>
        <w:rPr>
          <w:rFonts w:cs="Times New Roman"/>
          <w:b/>
          <w:sz w:val="24"/>
          <w:szCs w:val="24"/>
        </w:rPr>
      </w:pPr>
      <w:r w:rsidRPr="00BD2223">
        <w:rPr>
          <w:rFonts w:cs="Times New Roman"/>
          <w:b/>
          <w:sz w:val="24"/>
          <w:szCs w:val="24"/>
        </w:rPr>
        <w:t>Statement issued by Anna Ní Ghallachair, Chairperson and Steve Ó Cúláin, Chief Executive, Údarás na Gaeltachta</w:t>
      </w:r>
    </w:p>
    <w:p w:rsidR="002F03C8" w:rsidRPr="00BD2223" w:rsidRDefault="002F03C8" w:rsidP="00922EC8">
      <w:pPr>
        <w:spacing w:line="360" w:lineRule="auto"/>
        <w:contextualSpacing/>
        <w:rPr>
          <w:rFonts w:cs="Times New Roman"/>
          <w:sz w:val="24"/>
          <w:szCs w:val="24"/>
        </w:rPr>
      </w:pPr>
    </w:p>
    <w:p w:rsidR="002F03C8" w:rsidRPr="00BD2223" w:rsidRDefault="002F03C8" w:rsidP="00922EC8">
      <w:pPr>
        <w:pStyle w:val="ListParagraph"/>
        <w:numPr>
          <w:ilvl w:val="0"/>
          <w:numId w:val="2"/>
        </w:numPr>
        <w:spacing w:line="360" w:lineRule="auto"/>
        <w:ind w:left="714" w:hanging="357"/>
        <w:rPr>
          <w:rFonts w:cs="Times New Roman"/>
          <w:b/>
          <w:sz w:val="24"/>
          <w:szCs w:val="24"/>
        </w:rPr>
      </w:pPr>
      <w:r w:rsidRPr="00BD2223">
        <w:rPr>
          <w:rFonts w:cs="Times New Roman"/>
          <w:b/>
          <w:sz w:val="24"/>
          <w:szCs w:val="24"/>
        </w:rPr>
        <w:t xml:space="preserve">533 </w:t>
      </w:r>
      <w:r w:rsidR="005D0DB9" w:rsidRPr="00BD2223">
        <w:rPr>
          <w:rFonts w:cs="Times New Roman"/>
          <w:b/>
          <w:sz w:val="24"/>
          <w:szCs w:val="24"/>
        </w:rPr>
        <w:t>jobs created in 2015</w:t>
      </w:r>
    </w:p>
    <w:p w:rsidR="00ED08B3" w:rsidRPr="00BD2223" w:rsidRDefault="00ED08B3" w:rsidP="00922EC8">
      <w:pPr>
        <w:pStyle w:val="ListParagraph"/>
        <w:numPr>
          <w:ilvl w:val="0"/>
          <w:numId w:val="2"/>
        </w:numPr>
        <w:spacing w:line="360" w:lineRule="auto"/>
        <w:ind w:left="714" w:hanging="357"/>
        <w:rPr>
          <w:rFonts w:cs="Times New Roman"/>
          <w:b/>
          <w:sz w:val="24"/>
          <w:szCs w:val="24"/>
        </w:rPr>
      </w:pPr>
      <w:r w:rsidRPr="00BD2223">
        <w:rPr>
          <w:rFonts w:cs="Times New Roman"/>
          <w:b/>
          <w:sz w:val="24"/>
          <w:szCs w:val="24"/>
        </w:rPr>
        <w:t>A s</w:t>
      </w:r>
      <w:r w:rsidR="00A445AF" w:rsidRPr="00BD2223">
        <w:rPr>
          <w:rFonts w:cs="Times New Roman"/>
          <w:b/>
          <w:sz w:val="24"/>
          <w:szCs w:val="24"/>
        </w:rPr>
        <w:t>ignificant net increase</w:t>
      </w:r>
      <w:r w:rsidRPr="00BD2223">
        <w:rPr>
          <w:rFonts w:cs="Times New Roman"/>
          <w:b/>
          <w:sz w:val="24"/>
          <w:szCs w:val="24"/>
        </w:rPr>
        <w:t xml:space="preserve"> of 215 full-time jobs</w:t>
      </w:r>
    </w:p>
    <w:p w:rsidR="00D43F14" w:rsidRPr="00BD2223" w:rsidRDefault="00D43F14" w:rsidP="00922EC8">
      <w:pPr>
        <w:pStyle w:val="ListParagraph"/>
        <w:numPr>
          <w:ilvl w:val="0"/>
          <w:numId w:val="2"/>
        </w:numPr>
        <w:spacing w:line="360" w:lineRule="auto"/>
        <w:ind w:left="714" w:hanging="357"/>
        <w:rPr>
          <w:rFonts w:cs="Times New Roman"/>
          <w:b/>
          <w:sz w:val="24"/>
          <w:szCs w:val="24"/>
        </w:rPr>
      </w:pPr>
      <w:r w:rsidRPr="00BD2223">
        <w:rPr>
          <w:rFonts w:cs="Times New Roman"/>
          <w:b/>
          <w:sz w:val="24"/>
          <w:szCs w:val="24"/>
        </w:rPr>
        <w:t xml:space="preserve">Lowest level of job losses </w:t>
      </w:r>
      <w:r w:rsidR="00927D80" w:rsidRPr="00BD2223">
        <w:rPr>
          <w:rFonts w:cs="Times New Roman"/>
          <w:b/>
          <w:sz w:val="24"/>
          <w:szCs w:val="24"/>
        </w:rPr>
        <w:t>on record</w:t>
      </w:r>
    </w:p>
    <w:p w:rsidR="002F03C8" w:rsidRPr="00BD2223" w:rsidRDefault="00A561AF" w:rsidP="00922EC8">
      <w:pPr>
        <w:pStyle w:val="ListParagraph"/>
        <w:numPr>
          <w:ilvl w:val="0"/>
          <w:numId w:val="2"/>
        </w:numPr>
        <w:spacing w:line="360" w:lineRule="auto"/>
        <w:ind w:left="714" w:hanging="357"/>
        <w:rPr>
          <w:rFonts w:cs="Times New Roman"/>
          <w:b/>
          <w:sz w:val="24"/>
          <w:szCs w:val="24"/>
        </w:rPr>
      </w:pPr>
      <w:r w:rsidRPr="00BD2223">
        <w:rPr>
          <w:rFonts w:cs="Times New Roman"/>
          <w:b/>
          <w:sz w:val="24"/>
          <w:szCs w:val="24"/>
        </w:rPr>
        <w:t>7,869</w:t>
      </w:r>
      <w:r w:rsidR="002F03C8" w:rsidRPr="00BD2223">
        <w:rPr>
          <w:rFonts w:cs="Times New Roman"/>
          <w:b/>
          <w:sz w:val="24"/>
          <w:szCs w:val="24"/>
        </w:rPr>
        <w:t xml:space="preserve"> jobs in client companies at year end</w:t>
      </w:r>
    </w:p>
    <w:p w:rsidR="002F03C8" w:rsidRPr="00BD2223" w:rsidRDefault="005D0DB9" w:rsidP="00922EC8">
      <w:pPr>
        <w:pStyle w:val="ListParagraph"/>
        <w:numPr>
          <w:ilvl w:val="0"/>
          <w:numId w:val="2"/>
        </w:numPr>
        <w:spacing w:line="360" w:lineRule="auto"/>
        <w:ind w:left="714" w:hanging="357"/>
        <w:rPr>
          <w:rFonts w:cs="Times New Roman"/>
          <w:b/>
          <w:sz w:val="24"/>
          <w:szCs w:val="24"/>
        </w:rPr>
      </w:pPr>
      <w:r w:rsidRPr="00BD2223">
        <w:rPr>
          <w:rFonts w:cs="Times New Roman"/>
          <w:b/>
          <w:sz w:val="24"/>
          <w:szCs w:val="24"/>
        </w:rPr>
        <w:t>N</w:t>
      </w:r>
      <w:r w:rsidR="002F03C8" w:rsidRPr="00BD2223">
        <w:rPr>
          <w:rFonts w:cs="Times New Roman"/>
          <w:b/>
          <w:sz w:val="24"/>
          <w:szCs w:val="24"/>
        </w:rPr>
        <w:t xml:space="preserve">ew projects </w:t>
      </w:r>
      <w:r w:rsidRPr="00BD2223">
        <w:rPr>
          <w:rFonts w:cs="Times New Roman"/>
          <w:b/>
          <w:sz w:val="24"/>
          <w:szCs w:val="24"/>
        </w:rPr>
        <w:t xml:space="preserve">expected </w:t>
      </w:r>
      <w:r w:rsidR="002F03C8" w:rsidRPr="00BD2223">
        <w:rPr>
          <w:rFonts w:cs="Times New Roman"/>
          <w:b/>
          <w:sz w:val="24"/>
          <w:szCs w:val="24"/>
        </w:rPr>
        <w:t xml:space="preserve">to create </w:t>
      </w:r>
      <w:r w:rsidRPr="00BD2223">
        <w:rPr>
          <w:rFonts w:cs="Times New Roman"/>
          <w:b/>
          <w:sz w:val="24"/>
          <w:szCs w:val="24"/>
        </w:rPr>
        <w:t>an additional</w:t>
      </w:r>
      <w:r w:rsidR="002F03C8" w:rsidRPr="00BD2223">
        <w:rPr>
          <w:rFonts w:cs="Times New Roman"/>
          <w:b/>
          <w:sz w:val="24"/>
          <w:szCs w:val="24"/>
        </w:rPr>
        <w:t xml:space="preserve"> 580 jobs with investment of €57m</w:t>
      </w:r>
    </w:p>
    <w:p w:rsidR="002F03C8" w:rsidRPr="00BD2223" w:rsidRDefault="005D0DB9" w:rsidP="00922EC8">
      <w:pPr>
        <w:pStyle w:val="ListParagraph"/>
        <w:numPr>
          <w:ilvl w:val="0"/>
          <w:numId w:val="2"/>
        </w:numPr>
        <w:spacing w:line="360" w:lineRule="auto"/>
        <w:ind w:left="714" w:hanging="357"/>
        <w:rPr>
          <w:rFonts w:cs="Times New Roman"/>
          <w:b/>
          <w:sz w:val="24"/>
          <w:szCs w:val="24"/>
        </w:rPr>
      </w:pPr>
      <w:r w:rsidRPr="00BD2223">
        <w:rPr>
          <w:rFonts w:cs="Times New Roman"/>
          <w:b/>
          <w:sz w:val="24"/>
          <w:szCs w:val="24"/>
        </w:rPr>
        <w:t>L</w:t>
      </w:r>
      <w:r w:rsidR="002F03C8" w:rsidRPr="00BD2223">
        <w:rPr>
          <w:rFonts w:cs="Times New Roman"/>
          <w:b/>
          <w:sz w:val="24"/>
          <w:szCs w:val="24"/>
        </w:rPr>
        <w:t xml:space="preserve">ead Organisations preparing language </w:t>
      </w:r>
      <w:r w:rsidR="008C311E" w:rsidRPr="00BD2223">
        <w:rPr>
          <w:rFonts w:cs="Times New Roman"/>
          <w:b/>
          <w:sz w:val="24"/>
          <w:szCs w:val="24"/>
        </w:rPr>
        <w:t>plans for their Language Plannin</w:t>
      </w:r>
      <w:r w:rsidR="002F03C8" w:rsidRPr="00BD2223">
        <w:rPr>
          <w:rFonts w:cs="Times New Roman"/>
          <w:b/>
          <w:sz w:val="24"/>
          <w:szCs w:val="24"/>
        </w:rPr>
        <w:t>g Area</w:t>
      </w:r>
      <w:r w:rsidR="005164E0">
        <w:rPr>
          <w:rFonts w:cs="Times New Roman"/>
          <w:b/>
          <w:sz w:val="24"/>
          <w:szCs w:val="24"/>
        </w:rPr>
        <w:t>s</w:t>
      </w:r>
    </w:p>
    <w:p w:rsidR="005D0DB9" w:rsidRPr="00BD2223" w:rsidRDefault="005D0DB9" w:rsidP="00922EC8">
      <w:pPr>
        <w:spacing w:line="360" w:lineRule="auto"/>
        <w:contextualSpacing/>
        <w:rPr>
          <w:rFonts w:cs="Times New Roman"/>
          <w:b/>
          <w:sz w:val="24"/>
          <w:szCs w:val="24"/>
        </w:rPr>
      </w:pPr>
    </w:p>
    <w:p w:rsidR="002F03C8" w:rsidRPr="00BD2223" w:rsidRDefault="002F03C8" w:rsidP="00922EC8">
      <w:pPr>
        <w:spacing w:line="360" w:lineRule="auto"/>
        <w:contextualSpacing/>
        <w:rPr>
          <w:rFonts w:cs="Times New Roman"/>
          <w:b/>
          <w:sz w:val="24"/>
          <w:szCs w:val="24"/>
        </w:rPr>
      </w:pPr>
      <w:r w:rsidRPr="00BD2223">
        <w:rPr>
          <w:rFonts w:cs="Times New Roman"/>
          <w:b/>
          <w:sz w:val="24"/>
          <w:szCs w:val="24"/>
        </w:rPr>
        <w:t>2015 Review</w:t>
      </w:r>
    </w:p>
    <w:p w:rsidR="002F03C8" w:rsidRPr="00BD2223" w:rsidRDefault="005A713A" w:rsidP="00922EC8">
      <w:pPr>
        <w:spacing w:line="360" w:lineRule="auto"/>
        <w:contextualSpacing/>
        <w:rPr>
          <w:rFonts w:cs="Times New Roman"/>
          <w:b/>
          <w:color w:val="FF0000"/>
          <w:sz w:val="24"/>
          <w:szCs w:val="24"/>
        </w:rPr>
      </w:pPr>
      <w:r w:rsidRPr="00BD2223">
        <w:rPr>
          <w:rFonts w:cs="Times New Roman"/>
          <w:sz w:val="24"/>
          <w:szCs w:val="24"/>
        </w:rPr>
        <w:t xml:space="preserve">Údarás na Gaeltachta client companies created </w:t>
      </w:r>
      <w:r w:rsidR="002F03C8" w:rsidRPr="00BD2223">
        <w:rPr>
          <w:rFonts w:cs="Times New Roman"/>
          <w:sz w:val="24"/>
          <w:szCs w:val="24"/>
        </w:rPr>
        <w:t>533 full-time</w:t>
      </w:r>
      <w:r w:rsidRPr="00BD2223">
        <w:rPr>
          <w:rFonts w:cs="Times New Roman"/>
          <w:sz w:val="24"/>
          <w:szCs w:val="24"/>
        </w:rPr>
        <w:t xml:space="preserve"> equivalent</w:t>
      </w:r>
      <w:r w:rsidR="005164E0">
        <w:rPr>
          <w:rFonts w:cs="Times New Roman"/>
          <w:sz w:val="24"/>
          <w:szCs w:val="24"/>
        </w:rPr>
        <w:t xml:space="preserve"> jobs in 2015.</w:t>
      </w:r>
      <w:r w:rsidR="002F03C8" w:rsidRPr="00BD2223">
        <w:rPr>
          <w:rFonts w:cs="Times New Roman"/>
          <w:sz w:val="24"/>
          <w:szCs w:val="24"/>
        </w:rPr>
        <w:t xml:space="preserve"> There was a net gain of 215 jobs, the highest net </w:t>
      </w:r>
      <w:r w:rsidR="00390CC6" w:rsidRPr="00BD2223">
        <w:rPr>
          <w:rFonts w:cs="Times New Roman"/>
          <w:sz w:val="24"/>
          <w:szCs w:val="24"/>
        </w:rPr>
        <w:t>increase</w:t>
      </w:r>
      <w:r w:rsidR="002F03C8" w:rsidRPr="00BD2223">
        <w:rPr>
          <w:rFonts w:cs="Times New Roman"/>
          <w:sz w:val="24"/>
          <w:szCs w:val="24"/>
        </w:rPr>
        <w:t xml:space="preserve"> since 2005. </w:t>
      </w:r>
      <w:r w:rsidR="00EE2D54" w:rsidRPr="00BD2223">
        <w:rPr>
          <w:rFonts w:cs="Times New Roman"/>
          <w:sz w:val="24"/>
          <w:szCs w:val="24"/>
        </w:rPr>
        <w:t>At year end, total employment in Údarás client companies stood at</w:t>
      </w:r>
      <w:r w:rsidR="00670756" w:rsidRPr="00BD2223">
        <w:rPr>
          <w:rFonts w:cs="Times New Roman"/>
          <w:sz w:val="24"/>
          <w:szCs w:val="24"/>
        </w:rPr>
        <w:t xml:space="preserve"> </w:t>
      </w:r>
      <w:r w:rsidR="002F03C8" w:rsidRPr="00BD2223">
        <w:rPr>
          <w:rFonts w:cs="Times New Roman"/>
          <w:sz w:val="24"/>
          <w:szCs w:val="24"/>
        </w:rPr>
        <w:t>7,869</w:t>
      </w:r>
      <w:r w:rsidR="00FE51FA" w:rsidRPr="00BD2223">
        <w:rPr>
          <w:rFonts w:cs="Times New Roman"/>
          <w:sz w:val="24"/>
          <w:szCs w:val="24"/>
        </w:rPr>
        <w:t>, compris</w:t>
      </w:r>
      <w:r w:rsidR="004448CD" w:rsidRPr="00BD2223">
        <w:rPr>
          <w:rFonts w:cs="Times New Roman"/>
          <w:sz w:val="24"/>
          <w:szCs w:val="24"/>
        </w:rPr>
        <w:t>ing</w:t>
      </w:r>
      <w:r w:rsidR="00FE51FA" w:rsidRPr="00BD2223">
        <w:rPr>
          <w:rFonts w:cs="Times New Roman"/>
          <w:sz w:val="24"/>
          <w:szCs w:val="24"/>
        </w:rPr>
        <w:t xml:space="preserve"> </w:t>
      </w:r>
      <w:r w:rsidR="002F03C8" w:rsidRPr="00BD2223">
        <w:rPr>
          <w:rFonts w:cs="Times New Roman"/>
          <w:sz w:val="24"/>
          <w:szCs w:val="24"/>
        </w:rPr>
        <w:t>7,268 full-t</w:t>
      </w:r>
      <w:r w:rsidR="005164E0">
        <w:rPr>
          <w:rFonts w:cs="Times New Roman"/>
          <w:sz w:val="24"/>
          <w:szCs w:val="24"/>
        </w:rPr>
        <w:t xml:space="preserve">ime and 601 part-time jobs. </w:t>
      </w:r>
      <w:r w:rsidR="00F2560B">
        <w:rPr>
          <w:rFonts w:cs="Times New Roman"/>
          <w:sz w:val="24"/>
          <w:szCs w:val="24"/>
        </w:rPr>
        <w:t>This</w:t>
      </w:r>
      <w:r w:rsidR="002F03C8" w:rsidRPr="00BD2223">
        <w:rPr>
          <w:rFonts w:cs="Times New Roman"/>
          <w:sz w:val="24"/>
          <w:szCs w:val="24"/>
        </w:rPr>
        <w:t xml:space="preserve"> </w:t>
      </w:r>
      <w:r w:rsidR="004B2BCF" w:rsidRPr="00BD2223">
        <w:rPr>
          <w:rFonts w:cs="Times New Roman"/>
          <w:sz w:val="24"/>
          <w:szCs w:val="24"/>
        </w:rPr>
        <w:t>strong net job creation performance</w:t>
      </w:r>
      <w:r w:rsidR="002F03C8" w:rsidRPr="00BD2223">
        <w:rPr>
          <w:rFonts w:cs="Times New Roman"/>
          <w:sz w:val="24"/>
          <w:szCs w:val="24"/>
        </w:rPr>
        <w:t xml:space="preserve"> was achieved </w:t>
      </w:r>
      <w:r w:rsidR="00D77F96" w:rsidRPr="00BD2223">
        <w:rPr>
          <w:rFonts w:cs="Times New Roman"/>
          <w:sz w:val="24"/>
          <w:szCs w:val="24"/>
        </w:rPr>
        <w:t>as a result of</w:t>
      </w:r>
      <w:r w:rsidR="002F03C8" w:rsidRPr="00BD2223">
        <w:rPr>
          <w:rFonts w:cs="Times New Roman"/>
          <w:sz w:val="24"/>
          <w:szCs w:val="24"/>
        </w:rPr>
        <w:t xml:space="preserve"> client companies </w:t>
      </w:r>
      <w:r w:rsidR="00846770">
        <w:rPr>
          <w:rFonts w:cs="Times New Roman"/>
          <w:sz w:val="24"/>
          <w:szCs w:val="24"/>
        </w:rPr>
        <w:t>expanding</w:t>
      </w:r>
      <w:r w:rsidR="002F03C8" w:rsidRPr="00BD2223">
        <w:rPr>
          <w:rFonts w:cs="Times New Roman"/>
          <w:sz w:val="24"/>
          <w:szCs w:val="24"/>
        </w:rPr>
        <w:t xml:space="preserve"> and increasing </w:t>
      </w:r>
      <w:r w:rsidR="00846770">
        <w:rPr>
          <w:rFonts w:cs="Times New Roman"/>
          <w:sz w:val="24"/>
          <w:szCs w:val="24"/>
        </w:rPr>
        <w:t xml:space="preserve">their </w:t>
      </w:r>
      <w:r w:rsidR="002F03C8" w:rsidRPr="00BD2223">
        <w:rPr>
          <w:rFonts w:cs="Times New Roman"/>
          <w:sz w:val="24"/>
          <w:szCs w:val="24"/>
        </w:rPr>
        <w:t xml:space="preserve">employment levels, </w:t>
      </w:r>
      <w:r w:rsidR="00D77F96" w:rsidRPr="00BD2223">
        <w:rPr>
          <w:rFonts w:cs="Times New Roman"/>
          <w:sz w:val="24"/>
          <w:szCs w:val="24"/>
        </w:rPr>
        <w:t>an increase in the number of start-ups, and</w:t>
      </w:r>
      <w:r w:rsidR="002F03C8" w:rsidRPr="00BD2223">
        <w:rPr>
          <w:rFonts w:cs="Times New Roman"/>
          <w:sz w:val="24"/>
          <w:szCs w:val="24"/>
        </w:rPr>
        <w:t xml:space="preserve"> </w:t>
      </w:r>
      <w:r w:rsidR="00846770">
        <w:rPr>
          <w:rFonts w:cs="Times New Roman"/>
          <w:sz w:val="24"/>
          <w:szCs w:val="24"/>
        </w:rPr>
        <w:t>fewer</w:t>
      </w:r>
      <w:r w:rsidR="00D77F96" w:rsidRPr="00BD2223">
        <w:rPr>
          <w:rFonts w:cs="Times New Roman"/>
          <w:sz w:val="24"/>
          <w:szCs w:val="24"/>
        </w:rPr>
        <w:t xml:space="preserve"> </w:t>
      </w:r>
      <w:r w:rsidR="002F03C8" w:rsidRPr="00BD2223">
        <w:rPr>
          <w:rFonts w:cs="Times New Roman"/>
          <w:sz w:val="24"/>
          <w:szCs w:val="24"/>
        </w:rPr>
        <w:t xml:space="preserve">job losses throughout the year. There was a </w:t>
      </w:r>
      <w:r w:rsidR="00D77F96" w:rsidRPr="00BD2223">
        <w:rPr>
          <w:rFonts w:cs="Times New Roman"/>
          <w:sz w:val="24"/>
          <w:szCs w:val="24"/>
        </w:rPr>
        <w:t>significant</w:t>
      </w:r>
      <w:r w:rsidR="002F03C8" w:rsidRPr="00BD2223">
        <w:rPr>
          <w:rFonts w:cs="Times New Roman"/>
          <w:sz w:val="24"/>
          <w:szCs w:val="24"/>
        </w:rPr>
        <w:t xml:space="preserve"> drop in the number of</w:t>
      </w:r>
      <w:r w:rsidR="00927D80" w:rsidRPr="00BD2223">
        <w:rPr>
          <w:rFonts w:cs="Times New Roman"/>
          <w:sz w:val="24"/>
          <w:szCs w:val="24"/>
        </w:rPr>
        <w:t xml:space="preserve"> jobs lost, a decrease of 50% on</w:t>
      </w:r>
      <w:r w:rsidR="002F03C8" w:rsidRPr="00BD2223">
        <w:rPr>
          <w:rFonts w:cs="Times New Roman"/>
          <w:sz w:val="24"/>
          <w:szCs w:val="24"/>
        </w:rPr>
        <w:t xml:space="preserve"> the number</w:t>
      </w:r>
      <w:r w:rsidR="00D77F96" w:rsidRPr="00BD2223">
        <w:rPr>
          <w:rFonts w:cs="Times New Roman"/>
          <w:sz w:val="24"/>
          <w:szCs w:val="24"/>
        </w:rPr>
        <w:t>s</w:t>
      </w:r>
      <w:r w:rsidR="00066214" w:rsidRPr="00BD2223">
        <w:rPr>
          <w:rFonts w:cs="Times New Roman"/>
          <w:sz w:val="24"/>
          <w:szCs w:val="24"/>
        </w:rPr>
        <w:t xml:space="preserve"> lost in 2014</w:t>
      </w:r>
      <w:r w:rsidR="00846770">
        <w:rPr>
          <w:rFonts w:cs="Times New Roman"/>
          <w:sz w:val="24"/>
          <w:szCs w:val="24"/>
        </w:rPr>
        <w:t xml:space="preserve"> - resulting in the</w:t>
      </w:r>
      <w:r w:rsidR="002F03C8" w:rsidRPr="00BD2223">
        <w:rPr>
          <w:rFonts w:cs="Times New Roman"/>
          <w:sz w:val="24"/>
          <w:szCs w:val="24"/>
        </w:rPr>
        <w:t xml:space="preserve"> lowest job attrition rate </w:t>
      </w:r>
      <w:r w:rsidR="00796882" w:rsidRPr="00BD2223">
        <w:rPr>
          <w:rFonts w:cs="Times New Roman"/>
          <w:sz w:val="24"/>
          <w:szCs w:val="24"/>
        </w:rPr>
        <w:t>on record</w:t>
      </w:r>
      <w:r w:rsidR="002F03C8" w:rsidRPr="00BD2223">
        <w:rPr>
          <w:rFonts w:cs="Times New Roman"/>
          <w:sz w:val="24"/>
          <w:szCs w:val="24"/>
        </w:rPr>
        <w:t xml:space="preserve">. </w:t>
      </w:r>
    </w:p>
    <w:p w:rsidR="002F03C8" w:rsidRPr="00BD2223" w:rsidRDefault="002F03C8" w:rsidP="00922EC8">
      <w:pPr>
        <w:spacing w:line="360" w:lineRule="auto"/>
        <w:contextualSpacing/>
        <w:rPr>
          <w:rFonts w:cs="Times New Roman"/>
          <w:sz w:val="24"/>
          <w:szCs w:val="24"/>
        </w:rPr>
      </w:pPr>
    </w:p>
    <w:p w:rsidR="00E006B1" w:rsidRPr="00BD2223" w:rsidRDefault="002F03C8" w:rsidP="00922EC8">
      <w:pPr>
        <w:spacing w:line="360" w:lineRule="auto"/>
        <w:contextualSpacing/>
        <w:rPr>
          <w:rFonts w:cs="Times New Roman"/>
          <w:b/>
          <w:color w:val="FF0000"/>
          <w:sz w:val="24"/>
          <w:szCs w:val="24"/>
        </w:rPr>
      </w:pPr>
      <w:r w:rsidRPr="00BD2223">
        <w:rPr>
          <w:rStyle w:val="Strong"/>
          <w:sz w:val="24"/>
          <w:szCs w:val="24"/>
          <w:lang w:val="ga-IE"/>
        </w:rPr>
        <w:t>Employment in the Gaeltacht</w:t>
      </w:r>
      <w:r w:rsidRPr="00BD2223">
        <w:rPr>
          <w:sz w:val="24"/>
          <w:szCs w:val="24"/>
          <w:lang w:val="ga-IE"/>
        </w:rPr>
        <w:br/>
      </w:r>
      <w:r w:rsidRPr="00BD2223">
        <w:rPr>
          <w:rFonts w:cs="Times New Roman"/>
          <w:sz w:val="24"/>
          <w:szCs w:val="24"/>
        </w:rPr>
        <w:t>The largest</w:t>
      </w:r>
      <w:r w:rsidR="00AD2482" w:rsidRPr="00BD2223">
        <w:rPr>
          <w:rFonts w:cs="Times New Roman"/>
          <w:sz w:val="24"/>
          <w:szCs w:val="24"/>
        </w:rPr>
        <w:t xml:space="preserve"> increase in</w:t>
      </w:r>
      <w:r w:rsidRPr="00BD2223">
        <w:rPr>
          <w:rFonts w:cs="Times New Roman"/>
          <w:sz w:val="24"/>
          <w:szCs w:val="24"/>
        </w:rPr>
        <w:t xml:space="preserve"> employment </w:t>
      </w:r>
      <w:r w:rsidR="000460D3" w:rsidRPr="00BD2223">
        <w:rPr>
          <w:rFonts w:cs="Times New Roman"/>
          <w:sz w:val="24"/>
          <w:szCs w:val="24"/>
        </w:rPr>
        <w:t>took place</w:t>
      </w:r>
      <w:r w:rsidRPr="00BD2223">
        <w:rPr>
          <w:rFonts w:cs="Times New Roman"/>
          <w:sz w:val="24"/>
          <w:szCs w:val="24"/>
        </w:rPr>
        <w:t xml:space="preserve"> in </w:t>
      </w:r>
      <w:r w:rsidR="000460D3" w:rsidRPr="00BD2223">
        <w:rPr>
          <w:rFonts w:cs="Times New Roman"/>
          <w:sz w:val="24"/>
          <w:szCs w:val="24"/>
        </w:rPr>
        <w:t xml:space="preserve">companies in </w:t>
      </w:r>
      <w:r w:rsidRPr="00BD2223">
        <w:rPr>
          <w:rFonts w:cs="Times New Roman"/>
          <w:sz w:val="24"/>
          <w:szCs w:val="24"/>
        </w:rPr>
        <w:t>t</w:t>
      </w:r>
      <w:r w:rsidR="000460D3" w:rsidRPr="00BD2223">
        <w:rPr>
          <w:rFonts w:cs="Times New Roman"/>
          <w:sz w:val="24"/>
          <w:szCs w:val="24"/>
        </w:rPr>
        <w:t>he Donegal and Galway Gaeltacht areas</w:t>
      </w:r>
      <w:r w:rsidRPr="00BD2223">
        <w:rPr>
          <w:rFonts w:cs="Times New Roman"/>
          <w:sz w:val="24"/>
          <w:szCs w:val="24"/>
        </w:rPr>
        <w:t xml:space="preserve"> in 2015. The employment base is now at a stable level, client companies are more competitive and a higher number are </w:t>
      </w:r>
      <w:r w:rsidR="000460D3" w:rsidRPr="00BD2223">
        <w:rPr>
          <w:rFonts w:cs="Times New Roman"/>
          <w:sz w:val="24"/>
          <w:szCs w:val="24"/>
        </w:rPr>
        <w:t>exporting</w:t>
      </w:r>
      <w:r w:rsidR="00312D71" w:rsidRPr="00BD2223">
        <w:rPr>
          <w:rFonts w:cs="Times New Roman"/>
          <w:sz w:val="24"/>
          <w:szCs w:val="24"/>
        </w:rPr>
        <w:t>. There was an increase in</w:t>
      </w:r>
      <w:r w:rsidRPr="00BD2223">
        <w:rPr>
          <w:rFonts w:cs="Times New Roman"/>
          <w:sz w:val="24"/>
          <w:szCs w:val="24"/>
        </w:rPr>
        <w:t xml:space="preserve"> employment in companies operating in the pharmaceutical, medical device</w:t>
      </w:r>
      <w:r w:rsidR="00312D71" w:rsidRPr="00BD2223">
        <w:rPr>
          <w:rFonts w:cs="Times New Roman"/>
          <w:sz w:val="24"/>
          <w:szCs w:val="24"/>
        </w:rPr>
        <w:t>s</w:t>
      </w:r>
      <w:r w:rsidRPr="00BD2223">
        <w:rPr>
          <w:rFonts w:cs="Times New Roman"/>
          <w:sz w:val="24"/>
          <w:szCs w:val="24"/>
        </w:rPr>
        <w:t>, food and niche manufacturi</w:t>
      </w:r>
      <w:r w:rsidR="008E3234">
        <w:rPr>
          <w:rFonts w:cs="Times New Roman"/>
          <w:sz w:val="24"/>
          <w:szCs w:val="24"/>
        </w:rPr>
        <w:t>ng sectors throughout the year.</w:t>
      </w:r>
      <w:r w:rsidRPr="00BD2223">
        <w:rPr>
          <w:rFonts w:cs="Times New Roman"/>
          <w:sz w:val="24"/>
          <w:szCs w:val="24"/>
        </w:rPr>
        <w:t xml:space="preserve"> Job losses </w:t>
      </w:r>
      <w:r w:rsidR="001F4E55" w:rsidRPr="00BD2223">
        <w:rPr>
          <w:rFonts w:cs="Times New Roman"/>
          <w:sz w:val="24"/>
          <w:szCs w:val="24"/>
        </w:rPr>
        <w:t>occurred</w:t>
      </w:r>
      <w:r w:rsidRPr="00BD2223">
        <w:rPr>
          <w:rFonts w:cs="Times New Roman"/>
          <w:sz w:val="24"/>
          <w:szCs w:val="24"/>
        </w:rPr>
        <w:t xml:space="preserve"> mostly in enterprises operating in the services and traditional manufacturing sectors.</w:t>
      </w:r>
    </w:p>
    <w:p w:rsidR="00225E17" w:rsidRPr="00BD2223" w:rsidRDefault="00225E17" w:rsidP="00922EC8">
      <w:pPr>
        <w:spacing w:line="360" w:lineRule="auto"/>
        <w:contextualSpacing/>
        <w:rPr>
          <w:rFonts w:cs="Times New Roman"/>
          <w:bCs/>
          <w:sz w:val="24"/>
          <w:szCs w:val="24"/>
          <w:lang w:eastAsia="en-IE"/>
        </w:rPr>
      </w:pPr>
    </w:p>
    <w:p w:rsidR="002F03C8" w:rsidRPr="00BD2223" w:rsidRDefault="00225E17" w:rsidP="00922EC8">
      <w:pPr>
        <w:spacing w:line="360" w:lineRule="auto"/>
        <w:contextualSpacing/>
        <w:rPr>
          <w:rFonts w:cs="Times New Roman"/>
          <w:b/>
          <w:color w:val="FF0000"/>
          <w:sz w:val="24"/>
          <w:szCs w:val="24"/>
        </w:rPr>
      </w:pPr>
      <w:r w:rsidRPr="00BD2223">
        <w:rPr>
          <w:rFonts w:cs="Times New Roman"/>
          <w:bCs/>
          <w:sz w:val="24"/>
          <w:szCs w:val="24"/>
          <w:lang w:eastAsia="en-IE"/>
        </w:rPr>
        <w:t xml:space="preserve">The </w:t>
      </w:r>
      <w:r w:rsidR="002F03C8" w:rsidRPr="00BD2223">
        <w:rPr>
          <w:rFonts w:cs="Times New Roman"/>
          <w:bCs/>
          <w:sz w:val="24"/>
          <w:szCs w:val="24"/>
          <w:lang w:eastAsia="en-IE"/>
        </w:rPr>
        <w:t>Minister of State for Gaeltacht Affairs, Joe McHugh T.D. said</w:t>
      </w:r>
      <w:r w:rsidR="00A445AF" w:rsidRPr="00BD2223">
        <w:rPr>
          <w:rFonts w:cs="Times New Roman"/>
          <w:bCs/>
          <w:sz w:val="24"/>
          <w:szCs w:val="24"/>
          <w:lang w:eastAsia="en-IE"/>
        </w:rPr>
        <w:t>,</w:t>
      </w:r>
      <w:r w:rsidR="002F03C8" w:rsidRPr="00BD2223">
        <w:rPr>
          <w:rFonts w:cs="Times New Roman"/>
          <w:bCs/>
          <w:sz w:val="24"/>
          <w:szCs w:val="24"/>
          <w:lang w:eastAsia="en-IE"/>
        </w:rPr>
        <w:t xml:space="preserve"> “These results p</w:t>
      </w:r>
      <w:r w:rsidR="009D040E" w:rsidRPr="00BD2223">
        <w:rPr>
          <w:rFonts w:cs="Times New Roman"/>
          <w:bCs/>
          <w:sz w:val="24"/>
          <w:szCs w:val="24"/>
          <w:lang w:eastAsia="en-IE"/>
        </w:rPr>
        <w:t>ublished by a</w:t>
      </w:r>
      <w:r w:rsidR="00846770">
        <w:rPr>
          <w:rFonts w:cs="Times New Roman"/>
          <w:bCs/>
          <w:sz w:val="24"/>
          <w:szCs w:val="24"/>
          <w:lang w:eastAsia="en-IE"/>
        </w:rPr>
        <w:t>n tÚdarás today are</w:t>
      </w:r>
      <w:r w:rsidR="002F03C8" w:rsidRPr="00BD2223">
        <w:rPr>
          <w:rFonts w:cs="Times New Roman"/>
          <w:bCs/>
          <w:sz w:val="24"/>
          <w:szCs w:val="24"/>
          <w:lang w:eastAsia="en-IE"/>
        </w:rPr>
        <w:t xml:space="preserve"> v</w:t>
      </w:r>
      <w:r w:rsidR="00644D9A" w:rsidRPr="00BD2223">
        <w:rPr>
          <w:rFonts w:cs="Times New Roman"/>
          <w:bCs/>
          <w:sz w:val="24"/>
          <w:szCs w:val="24"/>
          <w:lang w:eastAsia="en-IE"/>
        </w:rPr>
        <w:t>ery positive news. The</w:t>
      </w:r>
      <w:r w:rsidR="002F03C8" w:rsidRPr="00BD2223">
        <w:rPr>
          <w:rFonts w:cs="Times New Roman"/>
          <w:bCs/>
          <w:sz w:val="24"/>
          <w:szCs w:val="24"/>
          <w:lang w:eastAsia="en-IE"/>
        </w:rPr>
        <w:t xml:space="preserve"> figures show that</w:t>
      </w:r>
      <w:r w:rsidR="00644D9A" w:rsidRPr="00BD2223">
        <w:rPr>
          <w:rFonts w:cs="Times New Roman"/>
          <w:bCs/>
          <w:sz w:val="24"/>
          <w:szCs w:val="24"/>
          <w:lang w:eastAsia="en-IE"/>
        </w:rPr>
        <w:t xml:space="preserve"> an additional</w:t>
      </w:r>
      <w:r w:rsidR="002F03C8" w:rsidRPr="00BD2223">
        <w:rPr>
          <w:rFonts w:cs="Times New Roman"/>
          <w:bCs/>
          <w:sz w:val="24"/>
          <w:szCs w:val="24"/>
          <w:lang w:eastAsia="en-IE"/>
        </w:rPr>
        <w:t xml:space="preserve"> </w:t>
      </w:r>
      <w:r w:rsidR="00644D9A" w:rsidRPr="00BD2223">
        <w:rPr>
          <w:rFonts w:cs="Times New Roman"/>
          <w:bCs/>
          <w:sz w:val="24"/>
          <w:szCs w:val="24"/>
          <w:lang w:eastAsia="en-IE"/>
        </w:rPr>
        <w:t xml:space="preserve">215 people </w:t>
      </w:r>
      <w:r w:rsidR="002F03C8" w:rsidRPr="00BD2223">
        <w:rPr>
          <w:rFonts w:cs="Times New Roman"/>
          <w:bCs/>
          <w:sz w:val="24"/>
          <w:szCs w:val="24"/>
          <w:lang w:eastAsia="en-IE"/>
        </w:rPr>
        <w:t xml:space="preserve">were employed </w:t>
      </w:r>
      <w:r w:rsidR="00644D9A" w:rsidRPr="00BD2223">
        <w:rPr>
          <w:rFonts w:cs="Times New Roman"/>
          <w:bCs/>
          <w:sz w:val="24"/>
          <w:szCs w:val="24"/>
          <w:lang w:eastAsia="en-IE"/>
        </w:rPr>
        <w:t>in</w:t>
      </w:r>
      <w:r w:rsidR="002F03C8" w:rsidRPr="00BD2223">
        <w:rPr>
          <w:rFonts w:cs="Times New Roman"/>
          <w:bCs/>
          <w:sz w:val="24"/>
          <w:szCs w:val="24"/>
          <w:lang w:eastAsia="en-IE"/>
        </w:rPr>
        <w:t xml:space="preserve"> Gaeltacht companies at the end of 2015 in comparison with the previous y</w:t>
      </w:r>
      <w:r w:rsidR="00846770">
        <w:rPr>
          <w:rFonts w:cs="Times New Roman"/>
          <w:bCs/>
          <w:sz w:val="24"/>
          <w:szCs w:val="24"/>
          <w:lang w:eastAsia="en-IE"/>
        </w:rPr>
        <w:t>ear. This</w:t>
      </w:r>
      <w:r w:rsidR="00A445AF" w:rsidRPr="00BD2223">
        <w:rPr>
          <w:rFonts w:cs="Times New Roman"/>
          <w:bCs/>
          <w:sz w:val="24"/>
          <w:szCs w:val="24"/>
          <w:lang w:eastAsia="en-IE"/>
        </w:rPr>
        <w:t xml:space="preserve"> growth in employment is</w:t>
      </w:r>
      <w:r w:rsidR="002F03C8" w:rsidRPr="00BD2223">
        <w:rPr>
          <w:rFonts w:cs="Times New Roman"/>
          <w:bCs/>
          <w:sz w:val="24"/>
          <w:szCs w:val="24"/>
          <w:lang w:eastAsia="en-IE"/>
        </w:rPr>
        <w:t xml:space="preserve"> seen mostly in companies engaged in exporting</w:t>
      </w:r>
      <w:r w:rsidR="00846770">
        <w:rPr>
          <w:rFonts w:cs="Times New Roman"/>
          <w:bCs/>
          <w:sz w:val="24"/>
          <w:szCs w:val="24"/>
          <w:lang w:eastAsia="en-IE"/>
        </w:rPr>
        <w:t xml:space="preserve">, </w:t>
      </w:r>
      <w:r w:rsidR="002F03C8" w:rsidRPr="00BD2223">
        <w:rPr>
          <w:rFonts w:cs="Times New Roman"/>
          <w:bCs/>
          <w:sz w:val="24"/>
          <w:szCs w:val="24"/>
          <w:lang w:eastAsia="en-IE"/>
        </w:rPr>
        <w:t xml:space="preserve"> </w:t>
      </w:r>
      <w:r w:rsidR="00846770">
        <w:rPr>
          <w:rFonts w:cs="Times New Roman"/>
          <w:bCs/>
          <w:sz w:val="24"/>
          <w:szCs w:val="24"/>
          <w:lang w:eastAsia="en-IE"/>
        </w:rPr>
        <w:t>an indication that</w:t>
      </w:r>
      <w:r w:rsidR="002F03C8" w:rsidRPr="00BD2223">
        <w:rPr>
          <w:rFonts w:cs="Times New Roman"/>
          <w:bCs/>
          <w:sz w:val="24"/>
          <w:szCs w:val="24"/>
          <w:lang w:eastAsia="en-IE"/>
        </w:rPr>
        <w:t xml:space="preserve"> that Údarás</w:t>
      </w:r>
      <w:r w:rsidR="00282D24" w:rsidRPr="00BD2223">
        <w:rPr>
          <w:rFonts w:cs="Times New Roman"/>
          <w:bCs/>
          <w:sz w:val="24"/>
          <w:szCs w:val="24"/>
          <w:lang w:eastAsia="en-IE"/>
        </w:rPr>
        <w:t>’ strategy</w:t>
      </w:r>
      <w:r w:rsidR="002F03C8" w:rsidRPr="00BD2223">
        <w:rPr>
          <w:rFonts w:cs="Times New Roman"/>
          <w:bCs/>
          <w:sz w:val="24"/>
          <w:szCs w:val="24"/>
          <w:lang w:eastAsia="en-IE"/>
        </w:rPr>
        <w:t xml:space="preserve"> </w:t>
      </w:r>
      <w:r w:rsidR="00846770">
        <w:rPr>
          <w:rFonts w:cs="Times New Roman"/>
          <w:bCs/>
          <w:sz w:val="24"/>
          <w:szCs w:val="24"/>
          <w:lang w:eastAsia="en-IE"/>
        </w:rPr>
        <w:t>of encouraging</w:t>
      </w:r>
      <w:r w:rsidR="002F03C8" w:rsidRPr="00BD2223">
        <w:rPr>
          <w:rFonts w:cs="Times New Roman"/>
          <w:bCs/>
          <w:sz w:val="24"/>
          <w:szCs w:val="24"/>
          <w:lang w:eastAsia="en-IE"/>
        </w:rPr>
        <w:t xml:space="preserve"> Gaeltacht companies to focus on exports</w:t>
      </w:r>
      <w:r w:rsidR="00282D24" w:rsidRPr="00BD2223">
        <w:rPr>
          <w:rFonts w:cs="Times New Roman"/>
          <w:bCs/>
          <w:sz w:val="24"/>
          <w:szCs w:val="24"/>
          <w:lang w:eastAsia="en-IE"/>
        </w:rPr>
        <w:t xml:space="preserve"> is succeeding</w:t>
      </w:r>
      <w:r w:rsidR="002F03C8" w:rsidRPr="00BD2223">
        <w:rPr>
          <w:rFonts w:cs="Times New Roman"/>
          <w:bCs/>
          <w:sz w:val="24"/>
          <w:szCs w:val="24"/>
          <w:lang w:eastAsia="en-IE"/>
        </w:rPr>
        <w:t xml:space="preserve">.” </w:t>
      </w:r>
    </w:p>
    <w:p w:rsidR="00A445AF" w:rsidRPr="00BD2223" w:rsidRDefault="00A445AF" w:rsidP="00922EC8">
      <w:pPr>
        <w:spacing w:line="360" w:lineRule="auto"/>
        <w:contextualSpacing/>
        <w:rPr>
          <w:rFonts w:cs="Times New Roman"/>
          <w:bCs/>
          <w:sz w:val="24"/>
          <w:szCs w:val="24"/>
          <w:lang w:eastAsia="en-IE"/>
        </w:rPr>
      </w:pPr>
    </w:p>
    <w:p w:rsidR="002F03C8" w:rsidRPr="00BD2223" w:rsidRDefault="002F03C8" w:rsidP="00922EC8">
      <w:pPr>
        <w:spacing w:line="360" w:lineRule="auto"/>
        <w:contextualSpacing/>
        <w:rPr>
          <w:rFonts w:cs="Times New Roman"/>
          <w:sz w:val="24"/>
          <w:szCs w:val="24"/>
        </w:rPr>
      </w:pPr>
      <w:r w:rsidRPr="00BD2223">
        <w:rPr>
          <w:rFonts w:cs="Times New Roman"/>
          <w:bCs/>
          <w:sz w:val="24"/>
          <w:szCs w:val="24"/>
          <w:lang w:eastAsia="en-IE"/>
        </w:rPr>
        <w:t>Údarás</w:t>
      </w:r>
      <w:r w:rsidR="00A445AF" w:rsidRPr="00BD2223">
        <w:rPr>
          <w:rFonts w:cs="Times New Roman"/>
          <w:bCs/>
          <w:sz w:val="24"/>
          <w:szCs w:val="24"/>
          <w:lang w:eastAsia="en-IE"/>
        </w:rPr>
        <w:t xml:space="preserve"> na Gaeltachta’s</w:t>
      </w:r>
      <w:r w:rsidRPr="00BD2223">
        <w:rPr>
          <w:rFonts w:cs="Times New Roman"/>
          <w:bCs/>
          <w:sz w:val="24"/>
          <w:szCs w:val="24"/>
          <w:lang w:eastAsia="en-IE"/>
        </w:rPr>
        <w:t xml:space="preserve"> Chief Executive, Steve Ó Cúláin, </w:t>
      </w:r>
      <w:r w:rsidR="00345D09" w:rsidRPr="00BD2223">
        <w:rPr>
          <w:rFonts w:cs="Times New Roman"/>
          <w:bCs/>
          <w:sz w:val="24"/>
          <w:szCs w:val="24"/>
          <w:lang w:eastAsia="en-IE"/>
        </w:rPr>
        <w:t>commented</w:t>
      </w:r>
      <w:r w:rsidRPr="00BD2223">
        <w:rPr>
          <w:rFonts w:cs="Times New Roman"/>
          <w:bCs/>
          <w:sz w:val="24"/>
          <w:szCs w:val="24"/>
          <w:lang w:eastAsia="en-IE"/>
        </w:rPr>
        <w:t xml:space="preserve"> that more than half of the net job </w:t>
      </w:r>
      <w:r w:rsidR="00345D09" w:rsidRPr="00BD2223">
        <w:rPr>
          <w:rFonts w:cs="Times New Roman"/>
          <w:bCs/>
          <w:sz w:val="24"/>
          <w:szCs w:val="24"/>
          <w:lang w:eastAsia="en-IE"/>
        </w:rPr>
        <w:t xml:space="preserve">increases occurred in companies located </w:t>
      </w:r>
      <w:r w:rsidRPr="00BD2223">
        <w:rPr>
          <w:rFonts w:cs="Times New Roman"/>
          <w:bCs/>
          <w:sz w:val="24"/>
          <w:szCs w:val="24"/>
          <w:lang w:eastAsia="en-IE"/>
        </w:rPr>
        <w:t xml:space="preserve">in the Donegal Gaeltacht, a total of 116 jobs. “An tÚdarás has </w:t>
      </w:r>
      <w:r w:rsidR="002242A5" w:rsidRPr="00BD2223">
        <w:rPr>
          <w:rFonts w:cs="Times New Roman"/>
          <w:bCs/>
          <w:sz w:val="24"/>
          <w:szCs w:val="24"/>
          <w:lang w:eastAsia="en-IE"/>
        </w:rPr>
        <w:t>focussed</w:t>
      </w:r>
      <w:r w:rsidRPr="00BD2223">
        <w:rPr>
          <w:rFonts w:cs="Times New Roman"/>
          <w:bCs/>
          <w:sz w:val="24"/>
          <w:szCs w:val="24"/>
          <w:lang w:eastAsia="en-IE"/>
        </w:rPr>
        <w:t xml:space="preserve"> a lot of its resources on the Donegal Gaeltacht due to the high number of jobs lost in the region in 2014. </w:t>
      </w:r>
      <w:r w:rsidR="00345D09" w:rsidRPr="00BD2223">
        <w:rPr>
          <w:rFonts w:cs="Times New Roman"/>
          <w:bCs/>
          <w:sz w:val="24"/>
          <w:szCs w:val="24"/>
          <w:lang w:eastAsia="en-IE"/>
        </w:rPr>
        <w:t xml:space="preserve"> I am </w:t>
      </w:r>
      <w:r w:rsidR="002F5375" w:rsidRPr="00BD2223">
        <w:rPr>
          <w:rFonts w:cs="Times New Roman"/>
          <w:bCs/>
          <w:sz w:val="24"/>
          <w:szCs w:val="24"/>
          <w:lang w:eastAsia="en-IE"/>
        </w:rPr>
        <w:t>satisfied</w:t>
      </w:r>
      <w:r w:rsidR="00345D09" w:rsidRPr="00BD2223">
        <w:rPr>
          <w:rFonts w:cs="Times New Roman"/>
          <w:bCs/>
          <w:sz w:val="24"/>
          <w:szCs w:val="24"/>
          <w:lang w:eastAsia="en-IE"/>
        </w:rPr>
        <w:t xml:space="preserve"> to see </w:t>
      </w:r>
      <w:r w:rsidR="002242A5" w:rsidRPr="00BD2223">
        <w:rPr>
          <w:rFonts w:cs="Times New Roman"/>
          <w:bCs/>
          <w:sz w:val="24"/>
          <w:szCs w:val="24"/>
          <w:lang w:eastAsia="en-IE"/>
        </w:rPr>
        <w:t>our efforts</w:t>
      </w:r>
      <w:r w:rsidRPr="00BD2223">
        <w:rPr>
          <w:rFonts w:cs="Times New Roman"/>
          <w:bCs/>
          <w:sz w:val="24"/>
          <w:szCs w:val="24"/>
          <w:lang w:eastAsia="en-IE"/>
        </w:rPr>
        <w:t xml:space="preserve"> coming to fruition with the growth experienced in the </w:t>
      </w:r>
      <w:r w:rsidR="00345D09" w:rsidRPr="00BD2223">
        <w:rPr>
          <w:rFonts w:cs="Times New Roman"/>
          <w:bCs/>
          <w:sz w:val="24"/>
          <w:szCs w:val="24"/>
          <w:lang w:eastAsia="en-IE"/>
        </w:rPr>
        <w:t>area</w:t>
      </w:r>
      <w:r w:rsidRPr="00BD2223">
        <w:rPr>
          <w:rFonts w:cs="Times New Roman"/>
          <w:bCs/>
          <w:sz w:val="24"/>
          <w:szCs w:val="24"/>
          <w:lang w:eastAsia="en-IE"/>
        </w:rPr>
        <w:t xml:space="preserve">. These companies </w:t>
      </w:r>
      <w:r w:rsidR="0082210D" w:rsidRPr="00BD2223">
        <w:rPr>
          <w:rFonts w:cs="Times New Roman"/>
          <w:bCs/>
          <w:sz w:val="24"/>
          <w:szCs w:val="24"/>
          <w:lang w:eastAsia="en-IE"/>
        </w:rPr>
        <w:t xml:space="preserve">now </w:t>
      </w:r>
      <w:r w:rsidRPr="00BD2223">
        <w:rPr>
          <w:rFonts w:cs="Times New Roman"/>
          <w:bCs/>
          <w:sz w:val="24"/>
          <w:szCs w:val="24"/>
          <w:lang w:eastAsia="en-IE"/>
        </w:rPr>
        <w:t>have a strong</w:t>
      </w:r>
      <w:r w:rsidR="002F5375" w:rsidRPr="00BD2223">
        <w:rPr>
          <w:rFonts w:cs="Times New Roman"/>
          <w:bCs/>
          <w:sz w:val="24"/>
          <w:szCs w:val="24"/>
          <w:lang w:eastAsia="en-IE"/>
        </w:rPr>
        <w:t>er</w:t>
      </w:r>
      <w:r w:rsidRPr="00BD2223">
        <w:rPr>
          <w:rFonts w:cs="Times New Roman"/>
          <w:bCs/>
          <w:sz w:val="24"/>
          <w:szCs w:val="24"/>
          <w:lang w:eastAsia="en-IE"/>
        </w:rPr>
        <w:t xml:space="preserve"> foundation and many a</w:t>
      </w:r>
      <w:r w:rsidR="0082210D" w:rsidRPr="00BD2223">
        <w:rPr>
          <w:rFonts w:cs="Times New Roman"/>
          <w:bCs/>
          <w:sz w:val="24"/>
          <w:szCs w:val="24"/>
          <w:lang w:eastAsia="en-IE"/>
        </w:rPr>
        <w:t xml:space="preserve">re undertaking new </w:t>
      </w:r>
      <w:r w:rsidR="002242A5" w:rsidRPr="00BD2223">
        <w:rPr>
          <w:rFonts w:cs="Times New Roman"/>
          <w:bCs/>
          <w:sz w:val="24"/>
          <w:szCs w:val="24"/>
          <w:lang w:eastAsia="en-IE"/>
        </w:rPr>
        <w:t>expansion plans</w:t>
      </w:r>
      <w:r w:rsidR="0082210D" w:rsidRPr="00BD2223">
        <w:rPr>
          <w:rFonts w:cs="Times New Roman"/>
          <w:bCs/>
          <w:sz w:val="24"/>
          <w:szCs w:val="24"/>
          <w:lang w:eastAsia="en-IE"/>
        </w:rPr>
        <w:t>. T</w:t>
      </w:r>
      <w:r w:rsidRPr="00BD2223">
        <w:rPr>
          <w:rFonts w:cs="Times New Roman"/>
          <w:bCs/>
          <w:sz w:val="24"/>
          <w:szCs w:val="24"/>
          <w:lang w:eastAsia="en-IE"/>
        </w:rPr>
        <w:t>he investment</w:t>
      </w:r>
      <w:r w:rsidR="0082210D" w:rsidRPr="00BD2223">
        <w:rPr>
          <w:rFonts w:cs="Times New Roman"/>
          <w:bCs/>
          <w:sz w:val="24"/>
          <w:szCs w:val="24"/>
          <w:lang w:eastAsia="en-IE"/>
        </w:rPr>
        <w:t xml:space="preserve"> we have made in our business</w:t>
      </w:r>
      <w:r w:rsidRPr="00BD2223">
        <w:rPr>
          <w:rFonts w:cs="Times New Roman"/>
          <w:bCs/>
          <w:sz w:val="24"/>
          <w:szCs w:val="24"/>
          <w:lang w:eastAsia="en-IE"/>
        </w:rPr>
        <w:t xml:space="preserve"> infrastructure</w:t>
      </w:r>
      <w:r w:rsidR="0082210D" w:rsidRPr="00BD2223">
        <w:rPr>
          <w:rFonts w:cs="Times New Roman"/>
          <w:bCs/>
          <w:sz w:val="24"/>
          <w:szCs w:val="24"/>
          <w:lang w:eastAsia="en-IE"/>
        </w:rPr>
        <w:t xml:space="preserve"> locally is helping to attract</w:t>
      </w:r>
      <w:r w:rsidRPr="00BD2223">
        <w:rPr>
          <w:rFonts w:cs="Times New Roman"/>
          <w:bCs/>
          <w:sz w:val="24"/>
          <w:szCs w:val="24"/>
          <w:lang w:eastAsia="en-IE"/>
        </w:rPr>
        <w:t xml:space="preserve"> new projects, and </w:t>
      </w:r>
      <w:r w:rsidR="00783F21" w:rsidRPr="00BD2223">
        <w:rPr>
          <w:rFonts w:cs="Times New Roman"/>
          <w:bCs/>
          <w:sz w:val="24"/>
          <w:szCs w:val="24"/>
          <w:lang w:eastAsia="en-IE"/>
        </w:rPr>
        <w:t>we have seen an</w:t>
      </w:r>
      <w:r w:rsidRPr="00BD2223">
        <w:rPr>
          <w:rFonts w:cs="Times New Roman"/>
          <w:bCs/>
          <w:sz w:val="24"/>
          <w:szCs w:val="24"/>
          <w:lang w:eastAsia="en-IE"/>
        </w:rPr>
        <w:t xml:space="preserve"> increase in the number of business enquiries. We are also delighted </w:t>
      </w:r>
      <w:r w:rsidR="00783F21" w:rsidRPr="00BD2223">
        <w:rPr>
          <w:rFonts w:cs="Times New Roman"/>
          <w:bCs/>
          <w:sz w:val="24"/>
          <w:szCs w:val="24"/>
          <w:lang w:eastAsia="en-IE"/>
        </w:rPr>
        <w:t xml:space="preserve">to be in a position </w:t>
      </w:r>
      <w:r w:rsidRPr="00BD2223">
        <w:rPr>
          <w:rFonts w:cs="Times New Roman"/>
          <w:bCs/>
          <w:sz w:val="24"/>
          <w:szCs w:val="24"/>
          <w:lang w:eastAsia="en-IE"/>
        </w:rPr>
        <w:t>to s</w:t>
      </w:r>
      <w:r w:rsidR="003A046F">
        <w:rPr>
          <w:rFonts w:cs="Times New Roman"/>
          <w:bCs/>
          <w:sz w:val="24"/>
          <w:szCs w:val="24"/>
          <w:lang w:eastAsia="en-IE"/>
        </w:rPr>
        <w:t xml:space="preserve">upport Randox Teo </w:t>
      </w:r>
      <w:r w:rsidR="00D63E1A">
        <w:rPr>
          <w:rFonts w:cs="Times New Roman"/>
          <w:bCs/>
          <w:sz w:val="24"/>
          <w:szCs w:val="24"/>
          <w:lang w:eastAsia="en-IE"/>
        </w:rPr>
        <w:t xml:space="preserve">in </w:t>
      </w:r>
      <w:r w:rsidR="003A046F">
        <w:rPr>
          <w:rFonts w:cs="Times New Roman"/>
          <w:bCs/>
          <w:sz w:val="24"/>
          <w:szCs w:val="24"/>
          <w:lang w:eastAsia="en-IE"/>
        </w:rPr>
        <w:t>undertaking</w:t>
      </w:r>
      <w:r w:rsidRPr="00BD2223">
        <w:rPr>
          <w:rFonts w:cs="Times New Roman"/>
          <w:bCs/>
          <w:sz w:val="24"/>
          <w:szCs w:val="24"/>
          <w:lang w:eastAsia="en-IE"/>
        </w:rPr>
        <w:t xml:space="preserve"> significant development </w:t>
      </w:r>
      <w:r w:rsidR="00783F21" w:rsidRPr="00BD2223">
        <w:rPr>
          <w:rFonts w:cs="Times New Roman"/>
          <w:bCs/>
          <w:sz w:val="24"/>
          <w:szCs w:val="24"/>
          <w:lang w:eastAsia="en-IE"/>
        </w:rPr>
        <w:t>over the next 5 years</w:t>
      </w:r>
      <w:r w:rsidRPr="00BD2223">
        <w:rPr>
          <w:rFonts w:cs="Times New Roman"/>
          <w:bCs/>
          <w:sz w:val="24"/>
          <w:szCs w:val="24"/>
          <w:lang w:eastAsia="en-IE"/>
        </w:rPr>
        <w:t xml:space="preserve">.” </w:t>
      </w:r>
    </w:p>
    <w:p w:rsidR="002F03C8" w:rsidRPr="00BD2223" w:rsidRDefault="000A62C9" w:rsidP="00922EC8">
      <w:pPr>
        <w:pStyle w:val="NormalWeb"/>
        <w:spacing w:line="360" w:lineRule="auto"/>
        <w:contextualSpacing/>
        <w:rPr>
          <w:rFonts w:asciiTheme="minorHAnsi" w:hAnsiTheme="minorHAnsi"/>
        </w:rPr>
      </w:pPr>
      <w:r>
        <w:rPr>
          <w:rFonts w:asciiTheme="minorHAnsi" w:hAnsiTheme="minorHAnsi"/>
        </w:rPr>
        <w:t>In line with the Government’s increased</w:t>
      </w:r>
      <w:r w:rsidR="00363B51" w:rsidRPr="00BD2223">
        <w:rPr>
          <w:rFonts w:asciiTheme="minorHAnsi" w:hAnsiTheme="minorHAnsi"/>
        </w:rPr>
        <w:t xml:space="preserve"> efforts to stimulate job growth in the regions</w:t>
      </w:r>
      <w:r>
        <w:rPr>
          <w:rFonts w:asciiTheme="minorHAnsi" w:hAnsiTheme="minorHAnsi"/>
        </w:rPr>
        <w:t>,</w:t>
      </w:r>
      <w:r w:rsidR="00A70B3B" w:rsidRPr="00BD2223">
        <w:rPr>
          <w:rFonts w:asciiTheme="minorHAnsi" w:hAnsiTheme="minorHAnsi"/>
        </w:rPr>
        <w:t xml:space="preserve"> as outlined in its Action Plans for Jobs</w:t>
      </w:r>
      <w:r w:rsidR="00363B51" w:rsidRPr="00BD2223">
        <w:rPr>
          <w:rFonts w:asciiTheme="minorHAnsi" w:hAnsiTheme="minorHAnsi"/>
        </w:rPr>
        <w:t xml:space="preserve">, </w:t>
      </w:r>
      <w:r w:rsidR="00D97882" w:rsidRPr="00BD2223">
        <w:rPr>
          <w:rFonts w:asciiTheme="minorHAnsi" w:hAnsiTheme="minorHAnsi"/>
        </w:rPr>
        <w:t xml:space="preserve">Mr Ó Cúláin </w:t>
      </w:r>
      <w:r>
        <w:rPr>
          <w:rFonts w:asciiTheme="minorHAnsi" w:hAnsiTheme="minorHAnsi"/>
        </w:rPr>
        <w:t>added</w:t>
      </w:r>
      <w:r w:rsidR="002F03C8" w:rsidRPr="00BD2223">
        <w:rPr>
          <w:rFonts w:asciiTheme="minorHAnsi" w:hAnsiTheme="minorHAnsi"/>
        </w:rPr>
        <w:t xml:space="preserve"> that the number of new </w:t>
      </w:r>
      <w:r w:rsidR="00363B51" w:rsidRPr="00BD2223">
        <w:rPr>
          <w:rFonts w:asciiTheme="minorHAnsi" w:hAnsiTheme="minorHAnsi"/>
        </w:rPr>
        <w:t>start-ups</w:t>
      </w:r>
      <w:r w:rsidR="002F03C8" w:rsidRPr="00BD2223">
        <w:rPr>
          <w:rFonts w:asciiTheme="minorHAnsi" w:hAnsiTheme="minorHAnsi"/>
        </w:rPr>
        <w:t xml:space="preserve"> established in 2015 throughout the Gaeltacht </w:t>
      </w:r>
      <w:r>
        <w:rPr>
          <w:rFonts w:asciiTheme="minorHAnsi" w:hAnsiTheme="minorHAnsi"/>
        </w:rPr>
        <w:t>constituted grounds for</w:t>
      </w:r>
      <w:r w:rsidR="00D97882" w:rsidRPr="00BD2223">
        <w:rPr>
          <w:rFonts w:asciiTheme="minorHAnsi" w:hAnsiTheme="minorHAnsi"/>
        </w:rPr>
        <w:t xml:space="preserve"> optimism</w:t>
      </w:r>
      <w:r w:rsidR="002F03C8" w:rsidRPr="00BD2223">
        <w:rPr>
          <w:rFonts w:asciiTheme="minorHAnsi" w:hAnsiTheme="minorHAnsi"/>
        </w:rPr>
        <w:t xml:space="preserve">. “30 new businesses were established </w:t>
      </w:r>
      <w:r w:rsidR="004F4C97" w:rsidRPr="00BD2223">
        <w:rPr>
          <w:rFonts w:asciiTheme="minorHAnsi" w:hAnsiTheme="minorHAnsi"/>
        </w:rPr>
        <w:t xml:space="preserve">in the Gaeltacht </w:t>
      </w:r>
      <w:r w:rsidR="002F03C8" w:rsidRPr="00BD2223">
        <w:rPr>
          <w:rFonts w:asciiTheme="minorHAnsi" w:hAnsiTheme="minorHAnsi"/>
        </w:rPr>
        <w:t>last year</w:t>
      </w:r>
      <w:r w:rsidR="008E3234">
        <w:rPr>
          <w:rFonts w:asciiTheme="minorHAnsi" w:hAnsiTheme="minorHAnsi"/>
        </w:rPr>
        <w:t>,</w:t>
      </w:r>
      <w:r w:rsidR="002F03C8" w:rsidRPr="00BD2223">
        <w:rPr>
          <w:rFonts w:asciiTheme="minorHAnsi" w:hAnsiTheme="minorHAnsi"/>
        </w:rPr>
        <w:t xml:space="preserve"> and at year end more than 60 people were employed in thes</w:t>
      </w:r>
      <w:r w:rsidR="008E3234">
        <w:rPr>
          <w:rFonts w:asciiTheme="minorHAnsi" w:hAnsiTheme="minorHAnsi"/>
        </w:rPr>
        <w:t>e enterprises.</w:t>
      </w:r>
      <w:r w:rsidR="00A6640E" w:rsidRPr="00BD2223">
        <w:rPr>
          <w:rFonts w:asciiTheme="minorHAnsi" w:hAnsiTheme="minorHAnsi"/>
        </w:rPr>
        <w:t xml:space="preserve"> It is clear to </w:t>
      </w:r>
      <w:r w:rsidR="002F03C8" w:rsidRPr="00BD2223">
        <w:rPr>
          <w:rFonts w:asciiTheme="minorHAnsi" w:hAnsiTheme="minorHAnsi"/>
        </w:rPr>
        <w:t xml:space="preserve">Údarás that there are opportunities to attract new projects and it is important that efforts are continued to attract external and domestic investment to create employment.  </w:t>
      </w:r>
      <w:r w:rsidR="00156B32" w:rsidRPr="00BD2223">
        <w:rPr>
          <w:rFonts w:asciiTheme="minorHAnsi" w:hAnsiTheme="minorHAnsi"/>
        </w:rPr>
        <w:t>Further development of local</w:t>
      </w:r>
      <w:r w:rsidR="002F03C8" w:rsidRPr="00BD2223">
        <w:rPr>
          <w:rFonts w:asciiTheme="minorHAnsi" w:hAnsiTheme="minorHAnsi"/>
        </w:rPr>
        <w:t xml:space="preserve"> and business infrastructure and </w:t>
      </w:r>
      <w:r w:rsidR="00156B32" w:rsidRPr="00BD2223">
        <w:rPr>
          <w:rFonts w:asciiTheme="minorHAnsi" w:hAnsiTheme="minorHAnsi"/>
        </w:rPr>
        <w:t xml:space="preserve">the </w:t>
      </w:r>
      <w:r w:rsidR="002F03C8" w:rsidRPr="00BD2223">
        <w:rPr>
          <w:rFonts w:asciiTheme="minorHAnsi" w:hAnsiTheme="minorHAnsi"/>
        </w:rPr>
        <w:t>provision of competitive broadband</w:t>
      </w:r>
      <w:r w:rsidR="00156B32" w:rsidRPr="00BD2223">
        <w:rPr>
          <w:rFonts w:asciiTheme="minorHAnsi" w:hAnsiTheme="minorHAnsi"/>
        </w:rPr>
        <w:t xml:space="preserve"> is central to </w:t>
      </w:r>
      <w:r w:rsidR="00D4342F" w:rsidRPr="00BD2223">
        <w:rPr>
          <w:rFonts w:asciiTheme="minorHAnsi" w:hAnsiTheme="minorHAnsi"/>
        </w:rPr>
        <w:t>achieving these objectives</w:t>
      </w:r>
      <w:r w:rsidR="002F03C8" w:rsidRPr="00BD2223">
        <w:rPr>
          <w:rFonts w:asciiTheme="minorHAnsi" w:hAnsiTheme="minorHAnsi"/>
        </w:rPr>
        <w:t>.”</w:t>
      </w:r>
    </w:p>
    <w:p w:rsidR="0015300D" w:rsidRPr="00BD2223" w:rsidRDefault="00FF3AE2" w:rsidP="00922EC8">
      <w:pPr>
        <w:spacing w:line="360" w:lineRule="auto"/>
        <w:contextualSpacing/>
        <w:rPr>
          <w:sz w:val="24"/>
          <w:szCs w:val="24"/>
        </w:rPr>
      </w:pPr>
      <w:r w:rsidRPr="00BD2223">
        <w:rPr>
          <w:sz w:val="24"/>
          <w:szCs w:val="24"/>
        </w:rPr>
        <w:t xml:space="preserve">He also commented on the </w:t>
      </w:r>
      <w:r w:rsidR="009A5EE3" w:rsidRPr="00BD2223">
        <w:rPr>
          <w:sz w:val="24"/>
          <w:szCs w:val="24"/>
        </w:rPr>
        <w:t>development</w:t>
      </w:r>
      <w:r w:rsidRPr="00BD2223">
        <w:rPr>
          <w:sz w:val="24"/>
          <w:szCs w:val="24"/>
        </w:rPr>
        <w:t xml:space="preserve"> programme that has taken place in the aquaculture sector in South Connemara over the past two years, </w:t>
      </w:r>
      <w:r w:rsidR="0015300D" w:rsidRPr="00BD2223">
        <w:rPr>
          <w:sz w:val="24"/>
          <w:szCs w:val="24"/>
        </w:rPr>
        <w:t xml:space="preserve">“It is clear that a single bay management </w:t>
      </w:r>
      <w:r w:rsidRPr="00BD2223">
        <w:rPr>
          <w:sz w:val="24"/>
          <w:szCs w:val="24"/>
        </w:rPr>
        <w:t>plan</w:t>
      </w:r>
      <w:r w:rsidR="0015300D" w:rsidRPr="00BD2223">
        <w:rPr>
          <w:sz w:val="24"/>
          <w:szCs w:val="24"/>
        </w:rPr>
        <w:t xml:space="preserve"> is the most effective method of developing this </w:t>
      </w:r>
      <w:r w:rsidRPr="00BD2223">
        <w:rPr>
          <w:sz w:val="24"/>
          <w:szCs w:val="24"/>
        </w:rPr>
        <w:t>sector for</w:t>
      </w:r>
      <w:r w:rsidR="0015300D" w:rsidRPr="00BD2223">
        <w:rPr>
          <w:sz w:val="24"/>
          <w:szCs w:val="24"/>
        </w:rPr>
        <w:t xml:space="preserve"> the benefit of small coastal Gaeltacht communities</w:t>
      </w:r>
      <w:r w:rsidR="00640E39" w:rsidRPr="00BD2223">
        <w:rPr>
          <w:sz w:val="24"/>
          <w:szCs w:val="24"/>
        </w:rPr>
        <w:t>,”</w:t>
      </w:r>
      <w:r w:rsidR="0015300D" w:rsidRPr="00BD2223">
        <w:rPr>
          <w:sz w:val="24"/>
          <w:szCs w:val="24"/>
        </w:rPr>
        <w:t xml:space="preserve"> he said.</w:t>
      </w:r>
    </w:p>
    <w:p w:rsidR="00BD2223" w:rsidRPr="00BD2223" w:rsidRDefault="00711A8B" w:rsidP="00BD2223">
      <w:pPr>
        <w:pStyle w:val="NormalWeb"/>
        <w:spacing w:line="360" w:lineRule="auto"/>
        <w:contextualSpacing/>
        <w:rPr>
          <w:rFonts w:asciiTheme="minorHAnsi" w:hAnsiTheme="minorHAnsi"/>
          <w:b/>
        </w:rPr>
      </w:pPr>
      <w:r w:rsidRPr="00BD2223">
        <w:rPr>
          <w:rFonts w:asciiTheme="minorHAnsi" w:hAnsiTheme="minorHAnsi"/>
          <w:b/>
        </w:rPr>
        <w:lastRenderedPageBreak/>
        <w:t>Over 580 new jobs approved for the Gaeltacht in 2015</w:t>
      </w:r>
    </w:p>
    <w:p w:rsidR="00711A8B" w:rsidRPr="00BD2223" w:rsidRDefault="00711A8B" w:rsidP="00BD2223">
      <w:pPr>
        <w:pStyle w:val="NormalWeb"/>
        <w:spacing w:line="360" w:lineRule="auto"/>
        <w:contextualSpacing/>
        <w:rPr>
          <w:rFonts w:asciiTheme="minorHAnsi" w:hAnsiTheme="minorHAnsi"/>
          <w:b/>
        </w:rPr>
      </w:pPr>
      <w:r w:rsidRPr="00BD2223">
        <w:rPr>
          <w:rFonts w:asciiTheme="minorHAnsi" w:hAnsiTheme="minorHAnsi"/>
        </w:rPr>
        <w:t xml:space="preserve">Last year, Údarás na Gaeltachta approved a number of new projects which will </w:t>
      </w:r>
      <w:r w:rsidR="00FB3C7E">
        <w:rPr>
          <w:rFonts w:asciiTheme="minorHAnsi" w:hAnsiTheme="minorHAnsi"/>
        </w:rPr>
        <w:t>see the creation of</w:t>
      </w:r>
      <w:r w:rsidR="000E1DD6" w:rsidRPr="00BD2223">
        <w:rPr>
          <w:rFonts w:asciiTheme="minorHAnsi" w:hAnsiTheme="minorHAnsi"/>
        </w:rPr>
        <w:t xml:space="preserve"> </w:t>
      </w:r>
      <w:r w:rsidRPr="00BD2223">
        <w:rPr>
          <w:rFonts w:asciiTheme="minorHAnsi" w:hAnsiTheme="minorHAnsi"/>
        </w:rPr>
        <w:t xml:space="preserve">586 </w:t>
      </w:r>
      <w:r w:rsidR="00FB3C7E">
        <w:rPr>
          <w:rFonts w:asciiTheme="minorHAnsi" w:hAnsiTheme="minorHAnsi"/>
        </w:rPr>
        <w:t>additional</w:t>
      </w:r>
      <w:r w:rsidR="000E1DD6" w:rsidRPr="00BD2223">
        <w:rPr>
          <w:rFonts w:asciiTheme="minorHAnsi" w:hAnsiTheme="minorHAnsi"/>
        </w:rPr>
        <w:t xml:space="preserve"> </w:t>
      </w:r>
      <w:r w:rsidRPr="00BD2223">
        <w:rPr>
          <w:rFonts w:asciiTheme="minorHAnsi" w:hAnsiTheme="minorHAnsi"/>
        </w:rPr>
        <w:t xml:space="preserve">jobs and </w:t>
      </w:r>
      <w:r w:rsidR="000E1DD6" w:rsidRPr="00BD2223">
        <w:rPr>
          <w:rFonts w:asciiTheme="minorHAnsi" w:hAnsiTheme="minorHAnsi"/>
        </w:rPr>
        <w:t>involve a projected investment of</w:t>
      </w:r>
      <w:r w:rsidRPr="00BD2223">
        <w:rPr>
          <w:rFonts w:asciiTheme="minorHAnsi" w:hAnsiTheme="minorHAnsi"/>
        </w:rPr>
        <w:t xml:space="preserve"> €57 million </w:t>
      </w:r>
      <w:r w:rsidR="000E1DD6" w:rsidRPr="00BD2223">
        <w:rPr>
          <w:rFonts w:asciiTheme="minorHAnsi" w:hAnsiTheme="minorHAnsi"/>
        </w:rPr>
        <w:t>as the</w:t>
      </w:r>
      <w:r w:rsidRPr="00BD2223">
        <w:rPr>
          <w:rFonts w:asciiTheme="minorHAnsi" w:hAnsiTheme="minorHAnsi"/>
        </w:rPr>
        <w:t xml:space="preserve"> projects are developed over the next few year</w:t>
      </w:r>
      <w:r w:rsidR="000E1DD6" w:rsidRPr="00BD2223">
        <w:rPr>
          <w:rFonts w:asciiTheme="minorHAnsi" w:hAnsiTheme="minorHAnsi"/>
        </w:rPr>
        <w:t xml:space="preserve">s. Taking into account </w:t>
      </w:r>
      <w:r w:rsidRPr="00BD2223">
        <w:rPr>
          <w:rFonts w:asciiTheme="minorHAnsi" w:hAnsiTheme="minorHAnsi"/>
        </w:rPr>
        <w:t>Údarás</w:t>
      </w:r>
      <w:r w:rsidR="000A0526" w:rsidRPr="00BD2223">
        <w:rPr>
          <w:rFonts w:asciiTheme="minorHAnsi" w:hAnsiTheme="minorHAnsi"/>
        </w:rPr>
        <w:t>’</w:t>
      </w:r>
      <w:r w:rsidRPr="00BD2223">
        <w:rPr>
          <w:rFonts w:asciiTheme="minorHAnsi" w:hAnsiTheme="minorHAnsi"/>
        </w:rPr>
        <w:t xml:space="preserve"> </w:t>
      </w:r>
      <w:r w:rsidR="000A0526" w:rsidRPr="00BD2223">
        <w:rPr>
          <w:rFonts w:asciiTheme="minorHAnsi" w:hAnsiTheme="minorHAnsi"/>
        </w:rPr>
        <w:t xml:space="preserve">targeted </w:t>
      </w:r>
      <w:r w:rsidRPr="00BD2223">
        <w:rPr>
          <w:rFonts w:asciiTheme="minorHAnsi" w:hAnsiTheme="minorHAnsi"/>
        </w:rPr>
        <w:t>focus on the Donegal Gaeltacht last</w:t>
      </w:r>
      <w:r w:rsidR="000A0526" w:rsidRPr="00BD2223">
        <w:rPr>
          <w:rFonts w:asciiTheme="minorHAnsi" w:hAnsiTheme="minorHAnsi"/>
        </w:rPr>
        <w:t xml:space="preserve"> year, jobs were approved </w:t>
      </w:r>
      <w:r w:rsidR="002242A5" w:rsidRPr="00BD2223">
        <w:rPr>
          <w:rFonts w:asciiTheme="minorHAnsi" w:hAnsiTheme="minorHAnsi"/>
        </w:rPr>
        <w:t>primarily</w:t>
      </w:r>
      <w:r w:rsidRPr="00BD2223">
        <w:rPr>
          <w:rFonts w:asciiTheme="minorHAnsi" w:hAnsiTheme="minorHAnsi"/>
        </w:rPr>
        <w:t xml:space="preserve"> in this area. </w:t>
      </w:r>
      <w:r w:rsidR="000A0526" w:rsidRPr="00BD2223">
        <w:rPr>
          <w:rFonts w:asciiTheme="minorHAnsi" w:hAnsiTheme="minorHAnsi"/>
        </w:rPr>
        <w:t>C</w:t>
      </w:r>
      <w:r w:rsidRPr="00BD2223">
        <w:rPr>
          <w:rFonts w:asciiTheme="minorHAnsi" w:hAnsiTheme="minorHAnsi"/>
        </w:rPr>
        <w:t xml:space="preserve">ompanies </w:t>
      </w:r>
      <w:r w:rsidR="000A0526" w:rsidRPr="00BD2223">
        <w:rPr>
          <w:rFonts w:asciiTheme="minorHAnsi" w:hAnsiTheme="minorHAnsi"/>
        </w:rPr>
        <w:t>operating</w:t>
      </w:r>
      <w:r w:rsidR="00FB3C7E">
        <w:rPr>
          <w:rFonts w:asciiTheme="minorHAnsi" w:hAnsiTheme="minorHAnsi"/>
        </w:rPr>
        <w:t xml:space="preserve"> </w:t>
      </w:r>
      <w:r w:rsidR="00FB3C7E" w:rsidRPr="00BD2223">
        <w:rPr>
          <w:rFonts w:asciiTheme="minorHAnsi" w:hAnsiTheme="minorHAnsi"/>
        </w:rPr>
        <w:t>mainly</w:t>
      </w:r>
      <w:r w:rsidR="000A0526" w:rsidRPr="00BD2223">
        <w:rPr>
          <w:rFonts w:asciiTheme="minorHAnsi" w:hAnsiTheme="minorHAnsi"/>
        </w:rPr>
        <w:t xml:space="preserve"> </w:t>
      </w:r>
      <w:r w:rsidRPr="00BD2223">
        <w:rPr>
          <w:rFonts w:asciiTheme="minorHAnsi" w:hAnsiTheme="minorHAnsi"/>
        </w:rPr>
        <w:t>in the medical device</w:t>
      </w:r>
      <w:r w:rsidR="000A0526" w:rsidRPr="00BD2223">
        <w:rPr>
          <w:rFonts w:asciiTheme="minorHAnsi" w:hAnsiTheme="minorHAnsi"/>
        </w:rPr>
        <w:t>s</w:t>
      </w:r>
      <w:r w:rsidRPr="00BD2223">
        <w:rPr>
          <w:rFonts w:asciiTheme="minorHAnsi" w:hAnsiTheme="minorHAnsi"/>
        </w:rPr>
        <w:t xml:space="preserve">, niche manufacturing, food and services sectors </w:t>
      </w:r>
      <w:r w:rsidR="00EA7088">
        <w:rPr>
          <w:rFonts w:asciiTheme="minorHAnsi" w:hAnsiTheme="minorHAnsi"/>
        </w:rPr>
        <w:t>have plans to expand</w:t>
      </w:r>
      <w:r w:rsidRPr="00BD2223">
        <w:rPr>
          <w:rFonts w:asciiTheme="minorHAnsi" w:hAnsiTheme="minorHAnsi"/>
        </w:rPr>
        <w:t xml:space="preserve">. </w:t>
      </w:r>
    </w:p>
    <w:p w:rsidR="0042486A" w:rsidRDefault="0042486A" w:rsidP="00922EC8">
      <w:pPr>
        <w:pStyle w:val="NormalWeb"/>
        <w:spacing w:line="360" w:lineRule="auto"/>
        <w:contextualSpacing/>
        <w:rPr>
          <w:rFonts w:asciiTheme="minorHAnsi" w:hAnsiTheme="minorHAnsi"/>
          <w:b/>
          <w:bCs/>
        </w:rPr>
      </w:pPr>
    </w:p>
    <w:p w:rsidR="00711A8B" w:rsidRPr="00BD2223" w:rsidRDefault="00711A8B" w:rsidP="00922EC8">
      <w:pPr>
        <w:pStyle w:val="NormalWeb"/>
        <w:spacing w:line="360" w:lineRule="auto"/>
        <w:contextualSpacing/>
        <w:rPr>
          <w:rStyle w:val="Strong"/>
          <w:rFonts w:asciiTheme="minorHAnsi" w:hAnsiTheme="minorHAnsi"/>
        </w:rPr>
      </w:pPr>
      <w:r w:rsidRPr="00BD2223">
        <w:rPr>
          <w:rFonts w:asciiTheme="minorHAnsi" w:hAnsiTheme="minorHAnsi"/>
          <w:b/>
          <w:bCs/>
          <w:lang w:val="ga-IE"/>
        </w:rPr>
        <w:t>Further growt</w:t>
      </w:r>
      <w:r w:rsidR="00294158" w:rsidRPr="00BD2223">
        <w:rPr>
          <w:rFonts w:asciiTheme="minorHAnsi" w:hAnsiTheme="minorHAnsi"/>
          <w:b/>
          <w:bCs/>
          <w:lang w:val="ga-IE"/>
        </w:rPr>
        <w:t>h in the economic impact of Údarás</w:t>
      </w:r>
      <w:r w:rsidR="00294158" w:rsidRPr="00BD2223">
        <w:rPr>
          <w:rFonts w:asciiTheme="minorHAnsi" w:hAnsiTheme="minorHAnsi"/>
          <w:b/>
          <w:bCs/>
        </w:rPr>
        <w:t xml:space="preserve">-supported </w:t>
      </w:r>
      <w:r w:rsidRPr="00BD2223">
        <w:rPr>
          <w:rFonts w:asciiTheme="minorHAnsi" w:hAnsiTheme="minorHAnsi"/>
          <w:b/>
          <w:bCs/>
          <w:lang w:val="ga-IE"/>
        </w:rPr>
        <w:t>companies</w:t>
      </w:r>
      <w:r w:rsidR="00C74551" w:rsidRPr="00BD2223">
        <w:rPr>
          <w:rFonts w:asciiTheme="minorHAnsi" w:hAnsiTheme="minorHAnsi"/>
          <w:lang w:val="ga-IE"/>
        </w:rPr>
        <w:br/>
        <w:t>ABSEI research</w:t>
      </w:r>
      <w:r w:rsidR="00C74551" w:rsidRPr="00BD2223">
        <w:rPr>
          <w:rStyle w:val="FootnoteReference"/>
          <w:rFonts w:asciiTheme="minorHAnsi" w:hAnsiTheme="minorHAnsi"/>
          <w:lang w:val="ga-IE"/>
        </w:rPr>
        <w:footnoteReference w:id="1"/>
      </w:r>
      <w:r w:rsidRPr="00BD2223">
        <w:rPr>
          <w:rFonts w:asciiTheme="minorHAnsi" w:hAnsiTheme="minorHAnsi"/>
          <w:lang w:val="ga-IE"/>
        </w:rPr>
        <w:t xml:space="preserve"> </w:t>
      </w:r>
      <w:r w:rsidR="00C74551" w:rsidRPr="00BD2223">
        <w:rPr>
          <w:rFonts w:asciiTheme="minorHAnsi" w:hAnsiTheme="minorHAnsi"/>
        </w:rPr>
        <w:t xml:space="preserve">conducted </w:t>
      </w:r>
      <w:r w:rsidRPr="00BD2223">
        <w:rPr>
          <w:rFonts w:asciiTheme="minorHAnsi" w:hAnsiTheme="minorHAnsi"/>
          <w:lang w:val="ga-IE"/>
        </w:rPr>
        <w:t xml:space="preserve">in 2015 </w:t>
      </w:r>
      <w:r w:rsidR="00294158" w:rsidRPr="00BD2223">
        <w:rPr>
          <w:rFonts w:asciiTheme="minorHAnsi" w:hAnsiTheme="minorHAnsi"/>
        </w:rPr>
        <w:t>indicates</w:t>
      </w:r>
      <w:r w:rsidRPr="00BD2223">
        <w:rPr>
          <w:rFonts w:asciiTheme="minorHAnsi" w:hAnsiTheme="minorHAnsi"/>
          <w:lang w:val="ga-IE"/>
        </w:rPr>
        <w:t xml:space="preserve"> that </w:t>
      </w:r>
      <w:r w:rsidR="00294158" w:rsidRPr="00BD2223">
        <w:rPr>
          <w:rFonts w:asciiTheme="minorHAnsi" w:hAnsiTheme="minorHAnsi"/>
        </w:rPr>
        <w:t>Údarás client</w:t>
      </w:r>
      <w:r w:rsidR="00294158" w:rsidRPr="00BD2223">
        <w:rPr>
          <w:rFonts w:asciiTheme="minorHAnsi" w:hAnsiTheme="minorHAnsi"/>
          <w:lang w:val="ga-IE"/>
        </w:rPr>
        <w:t xml:space="preserve"> companies </w:t>
      </w:r>
      <w:r w:rsidR="00477C19">
        <w:rPr>
          <w:rFonts w:asciiTheme="minorHAnsi" w:hAnsiTheme="minorHAnsi"/>
        </w:rPr>
        <w:t>achieved</w:t>
      </w:r>
      <w:r w:rsidR="00294158" w:rsidRPr="00BD2223">
        <w:rPr>
          <w:rFonts w:asciiTheme="minorHAnsi" w:hAnsiTheme="minorHAnsi"/>
          <w:lang w:val="ga-IE"/>
        </w:rPr>
        <w:t xml:space="preserve"> sales </w:t>
      </w:r>
      <w:r w:rsidR="00294158" w:rsidRPr="00BD2223">
        <w:rPr>
          <w:rFonts w:asciiTheme="minorHAnsi" w:hAnsiTheme="minorHAnsi"/>
        </w:rPr>
        <w:t>to the value</w:t>
      </w:r>
      <w:r w:rsidR="00D20194" w:rsidRPr="00BD2223">
        <w:rPr>
          <w:rFonts w:asciiTheme="minorHAnsi" w:hAnsiTheme="minorHAnsi"/>
        </w:rPr>
        <w:t xml:space="preserve"> of</w:t>
      </w:r>
      <w:r w:rsidRPr="00BD2223">
        <w:rPr>
          <w:rFonts w:asciiTheme="minorHAnsi" w:hAnsiTheme="minorHAnsi"/>
          <w:lang w:val="ga-IE"/>
        </w:rPr>
        <w:t xml:space="preserve"> €</w:t>
      </w:r>
      <w:r w:rsidR="00C500C8" w:rsidRPr="00BD2223">
        <w:rPr>
          <w:rFonts w:asciiTheme="minorHAnsi" w:hAnsiTheme="minorHAnsi"/>
        </w:rPr>
        <w:t>843</w:t>
      </w:r>
      <w:r w:rsidR="006A2280" w:rsidRPr="00BD2223">
        <w:rPr>
          <w:rFonts w:asciiTheme="minorHAnsi" w:hAnsiTheme="minorHAnsi"/>
          <w:lang w:val="ga-IE"/>
        </w:rPr>
        <w:t xml:space="preserve"> million</w:t>
      </w:r>
      <w:r w:rsidR="006A2280" w:rsidRPr="00BD2223">
        <w:rPr>
          <w:rFonts w:asciiTheme="minorHAnsi" w:hAnsiTheme="minorHAnsi"/>
        </w:rPr>
        <w:t>. Exports increased</w:t>
      </w:r>
      <w:r w:rsidR="00635C6C" w:rsidRPr="00BD2223">
        <w:rPr>
          <w:rFonts w:asciiTheme="minorHAnsi" w:hAnsiTheme="minorHAnsi"/>
        </w:rPr>
        <w:t xml:space="preserve"> </w:t>
      </w:r>
      <w:r w:rsidR="00477C19">
        <w:rPr>
          <w:rFonts w:asciiTheme="minorHAnsi" w:hAnsiTheme="minorHAnsi"/>
        </w:rPr>
        <w:t xml:space="preserve">by </w:t>
      </w:r>
      <w:r w:rsidR="00635C6C" w:rsidRPr="00BD2223">
        <w:rPr>
          <w:rFonts w:asciiTheme="minorHAnsi" w:hAnsiTheme="minorHAnsi"/>
        </w:rPr>
        <w:t>12%</w:t>
      </w:r>
      <w:r w:rsidR="00477C19">
        <w:rPr>
          <w:rFonts w:asciiTheme="minorHAnsi" w:hAnsiTheme="minorHAnsi"/>
        </w:rPr>
        <w:t>,</w:t>
      </w:r>
      <w:r w:rsidR="006A2280" w:rsidRPr="00BD2223">
        <w:rPr>
          <w:rFonts w:asciiTheme="minorHAnsi" w:hAnsiTheme="minorHAnsi"/>
        </w:rPr>
        <w:t xml:space="preserve"> to </w:t>
      </w:r>
      <w:r w:rsidRPr="00BD2223">
        <w:rPr>
          <w:rFonts w:asciiTheme="minorHAnsi" w:hAnsiTheme="minorHAnsi"/>
          <w:lang w:val="ga-IE"/>
        </w:rPr>
        <w:t>€</w:t>
      </w:r>
      <w:r w:rsidR="00695325" w:rsidRPr="00BD2223">
        <w:rPr>
          <w:rFonts w:asciiTheme="minorHAnsi" w:hAnsiTheme="minorHAnsi"/>
        </w:rPr>
        <w:t>525</w:t>
      </w:r>
      <w:r w:rsidRPr="00BD2223">
        <w:rPr>
          <w:rFonts w:asciiTheme="minorHAnsi" w:hAnsiTheme="minorHAnsi"/>
          <w:lang w:val="ga-IE"/>
        </w:rPr>
        <w:t xml:space="preserve"> million</w:t>
      </w:r>
      <w:r w:rsidR="00477C19">
        <w:rPr>
          <w:rFonts w:asciiTheme="minorHAnsi" w:hAnsiTheme="minorHAnsi"/>
        </w:rPr>
        <w:t xml:space="preserve">. The </w:t>
      </w:r>
      <w:r w:rsidR="00C965EF" w:rsidRPr="00BD2223">
        <w:rPr>
          <w:rFonts w:asciiTheme="minorHAnsi" w:hAnsiTheme="minorHAnsi"/>
        </w:rPr>
        <w:t xml:space="preserve">ratio of exports to </w:t>
      </w:r>
      <w:r w:rsidR="00477C19">
        <w:rPr>
          <w:rFonts w:asciiTheme="minorHAnsi" w:hAnsiTheme="minorHAnsi"/>
        </w:rPr>
        <w:t>total sales stood</w:t>
      </w:r>
      <w:r w:rsidR="00C965EF" w:rsidRPr="00BD2223">
        <w:rPr>
          <w:rFonts w:asciiTheme="minorHAnsi" w:hAnsiTheme="minorHAnsi"/>
        </w:rPr>
        <w:t xml:space="preserve"> at</w:t>
      </w:r>
      <w:r w:rsidR="00635C6C" w:rsidRPr="00BD2223">
        <w:rPr>
          <w:rFonts w:asciiTheme="minorHAnsi" w:hAnsiTheme="minorHAnsi"/>
        </w:rPr>
        <w:t xml:space="preserve"> </w:t>
      </w:r>
      <w:r w:rsidR="006A2280" w:rsidRPr="00BD2223">
        <w:rPr>
          <w:rFonts w:asciiTheme="minorHAnsi" w:hAnsiTheme="minorHAnsi"/>
        </w:rPr>
        <w:t>62%</w:t>
      </w:r>
      <w:r w:rsidRPr="00BD2223">
        <w:rPr>
          <w:rFonts w:asciiTheme="minorHAnsi" w:hAnsiTheme="minorHAnsi"/>
          <w:lang w:val="ga-IE"/>
        </w:rPr>
        <w:t xml:space="preserve">. Gaeltacht companies have a significant </w:t>
      </w:r>
      <w:r w:rsidR="00A128C1" w:rsidRPr="00BD2223">
        <w:rPr>
          <w:rFonts w:asciiTheme="minorHAnsi" w:hAnsiTheme="minorHAnsi"/>
        </w:rPr>
        <w:t>economic impact</w:t>
      </w:r>
      <w:r w:rsidRPr="00BD2223">
        <w:rPr>
          <w:rFonts w:asciiTheme="minorHAnsi" w:hAnsiTheme="minorHAnsi"/>
          <w:lang w:val="ga-IE"/>
        </w:rPr>
        <w:t xml:space="preserve"> on</w:t>
      </w:r>
      <w:r w:rsidR="00477C19">
        <w:rPr>
          <w:rFonts w:asciiTheme="minorHAnsi" w:hAnsiTheme="minorHAnsi"/>
        </w:rPr>
        <w:t xml:space="preserve"> both </w:t>
      </w:r>
      <w:r w:rsidRPr="00BD2223">
        <w:rPr>
          <w:rFonts w:asciiTheme="minorHAnsi" w:hAnsiTheme="minorHAnsi"/>
          <w:lang w:val="ga-IE"/>
        </w:rPr>
        <w:t>the Gaeltacht ec</w:t>
      </w:r>
      <w:r w:rsidR="00DE2C4C" w:rsidRPr="00BD2223">
        <w:rPr>
          <w:rFonts w:asciiTheme="minorHAnsi" w:hAnsiTheme="minorHAnsi"/>
          <w:lang w:val="ga-IE"/>
        </w:rPr>
        <w:t>onomy and the national economy</w:t>
      </w:r>
      <w:r w:rsidR="00DE2C4C" w:rsidRPr="00BD2223">
        <w:rPr>
          <w:rFonts w:asciiTheme="minorHAnsi" w:hAnsiTheme="minorHAnsi"/>
        </w:rPr>
        <w:t xml:space="preserve">. </w:t>
      </w:r>
      <w:r w:rsidR="008C28F7" w:rsidRPr="00BD2223">
        <w:rPr>
          <w:rFonts w:asciiTheme="minorHAnsi" w:hAnsiTheme="minorHAnsi"/>
          <w:lang w:val="ga-IE"/>
        </w:rPr>
        <w:t>73% of expenditure</w:t>
      </w:r>
      <w:r w:rsidRPr="00BD2223">
        <w:rPr>
          <w:rFonts w:asciiTheme="minorHAnsi" w:hAnsiTheme="minorHAnsi"/>
          <w:lang w:val="ga-IE"/>
        </w:rPr>
        <w:t xml:space="preserve"> </w:t>
      </w:r>
      <w:r w:rsidR="00B87D89">
        <w:rPr>
          <w:rFonts w:asciiTheme="minorHAnsi" w:hAnsiTheme="minorHAnsi"/>
        </w:rPr>
        <w:t>was in the</w:t>
      </w:r>
      <w:r w:rsidRPr="00BD2223">
        <w:rPr>
          <w:rFonts w:asciiTheme="minorHAnsi" w:hAnsiTheme="minorHAnsi"/>
          <w:lang w:val="ga-IE"/>
        </w:rPr>
        <w:t xml:space="preserve"> Irish services</w:t>
      </w:r>
      <w:r w:rsidR="00B87D89">
        <w:rPr>
          <w:rFonts w:asciiTheme="minorHAnsi" w:hAnsiTheme="minorHAnsi"/>
        </w:rPr>
        <w:t xml:space="preserve"> sector</w:t>
      </w:r>
      <w:r w:rsidRPr="00BD2223">
        <w:rPr>
          <w:rFonts w:asciiTheme="minorHAnsi" w:hAnsiTheme="minorHAnsi"/>
          <w:lang w:val="ga-IE"/>
        </w:rPr>
        <w:t xml:space="preserve">, </w:t>
      </w:r>
      <w:r w:rsidR="00B87D89">
        <w:rPr>
          <w:rFonts w:asciiTheme="minorHAnsi" w:hAnsiTheme="minorHAnsi"/>
        </w:rPr>
        <w:t>equivalent</w:t>
      </w:r>
      <w:r w:rsidR="008C28F7" w:rsidRPr="00BD2223">
        <w:rPr>
          <w:rFonts w:asciiTheme="minorHAnsi" w:hAnsiTheme="minorHAnsi"/>
        </w:rPr>
        <w:t xml:space="preserve"> </w:t>
      </w:r>
      <w:r w:rsidR="003B6265" w:rsidRPr="00BD2223">
        <w:rPr>
          <w:rFonts w:asciiTheme="minorHAnsi" w:hAnsiTheme="minorHAnsi"/>
          <w:lang w:val="ga-IE"/>
        </w:rPr>
        <w:t>to €38</w:t>
      </w:r>
      <w:r w:rsidR="003B6265" w:rsidRPr="00BD2223">
        <w:rPr>
          <w:rFonts w:asciiTheme="minorHAnsi" w:hAnsiTheme="minorHAnsi"/>
        </w:rPr>
        <w:t>8</w:t>
      </w:r>
      <w:r w:rsidRPr="00BD2223">
        <w:rPr>
          <w:rFonts w:asciiTheme="minorHAnsi" w:hAnsiTheme="minorHAnsi"/>
          <w:lang w:val="ga-IE"/>
        </w:rPr>
        <w:t xml:space="preserve"> million of direct expenditure in the </w:t>
      </w:r>
      <w:r w:rsidR="00B56D38" w:rsidRPr="00BD2223">
        <w:rPr>
          <w:rFonts w:asciiTheme="minorHAnsi" w:hAnsiTheme="minorHAnsi"/>
        </w:rPr>
        <w:t>local</w:t>
      </w:r>
      <w:r w:rsidRPr="00BD2223">
        <w:rPr>
          <w:rFonts w:asciiTheme="minorHAnsi" w:hAnsiTheme="minorHAnsi"/>
          <w:lang w:val="ga-IE"/>
        </w:rPr>
        <w:t xml:space="preserve"> economy. Client companies </w:t>
      </w:r>
      <w:r w:rsidR="00B56D38" w:rsidRPr="00BD2223">
        <w:rPr>
          <w:rFonts w:asciiTheme="minorHAnsi" w:hAnsiTheme="minorHAnsi"/>
        </w:rPr>
        <w:t>spent</w:t>
      </w:r>
      <w:r w:rsidR="003B6265" w:rsidRPr="00BD2223">
        <w:rPr>
          <w:rFonts w:asciiTheme="minorHAnsi" w:hAnsiTheme="minorHAnsi"/>
          <w:lang w:val="ga-IE"/>
        </w:rPr>
        <w:t xml:space="preserve"> €19</w:t>
      </w:r>
      <w:r w:rsidR="003B6265" w:rsidRPr="00BD2223">
        <w:rPr>
          <w:rFonts w:asciiTheme="minorHAnsi" w:hAnsiTheme="minorHAnsi"/>
        </w:rPr>
        <w:t>2</w:t>
      </w:r>
      <w:r w:rsidRPr="00BD2223">
        <w:rPr>
          <w:rFonts w:asciiTheme="minorHAnsi" w:hAnsiTheme="minorHAnsi"/>
          <w:lang w:val="ga-IE"/>
        </w:rPr>
        <w:t xml:space="preserve"> million</w:t>
      </w:r>
      <w:r w:rsidR="003B6265" w:rsidRPr="00BD2223">
        <w:rPr>
          <w:rFonts w:asciiTheme="minorHAnsi" w:hAnsiTheme="minorHAnsi"/>
        </w:rPr>
        <w:t xml:space="preserve"> on payroll annually</w:t>
      </w:r>
      <w:r w:rsidRPr="00BD2223">
        <w:rPr>
          <w:rFonts w:asciiTheme="minorHAnsi" w:hAnsiTheme="minorHAnsi"/>
          <w:lang w:val="ga-IE"/>
        </w:rPr>
        <w:t>, with an average salary of €41,000 per employee in compa</w:t>
      </w:r>
      <w:r w:rsidR="001623C6" w:rsidRPr="00BD2223">
        <w:rPr>
          <w:rFonts w:asciiTheme="minorHAnsi" w:hAnsiTheme="minorHAnsi"/>
          <w:lang w:val="ga-IE"/>
        </w:rPr>
        <w:t>nies with 10 or more employees</w:t>
      </w:r>
      <w:r w:rsidR="001623C6" w:rsidRPr="00BD2223">
        <w:rPr>
          <w:rFonts w:asciiTheme="minorHAnsi" w:hAnsiTheme="minorHAnsi"/>
        </w:rPr>
        <w:t xml:space="preserve">, </w:t>
      </w:r>
      <w:r w:rsidRPr="00BD2223">
        <w:rPr>
          <w:rFonts w:asciiTheme="minorHAnsi" w:hAnsiTheme="minorHAnsi"/>
          <w:lang w:val="ga-IE"/>
        </w:rPr>
        <w:t>an increase of 5% on the previous year.</w:t>
      </w:r>
    </w:p>
    <w:p w:rsidR="00513812" w:rsidRPr="00BD2223" w:rsidRDefault="003C192D" w:rsidP="00922EC8">
      <w:pPr>
        <w:spacing w:line="360" w:lineRule="auto"/>
        <w:contextualSpacing/>
        <w:rPr>
          <w:rFonts w:cs="Times New Roman"/>
          <w:b/>
          <w:sz w:val="24"/>
          <w:szCs w:val="24"/>
        </w:rPr>
      </w:pPr>
      <w:r w:rsidRPr="00BD2223">
        <w:rPr>
          <w:rFonts w:cs="Times New Roman"/>
          <w:b/>
          <w:sz w:val="24"/>
          <w:szCs w:val="24"/>
        </w:rPr>
        <w:t>Social Employment Schemes</w:t>
      </w:r>
    </w:p>
    <w:p w:rsidR="00513812" w:rsidRPr="00BD2223" w:rsidRDefault="001C3C78" w:rsidP="00922EC8">
      <w:pPr>
        <w:spacing w:line="360" w:lineRule="auto"/>
        <w:contextualSpacing/>
        <w:rPr>
          <w:rFonts w:cs="Times New Roman"/>
          <w:b/>
          <w:sz w:val="24"/>
          <w:szCs w:val="24"/>
        </w:rPr>
      </w:pPr>
      <w:r w:rsidRPr="00BD2223">
        <w:rPr>
          <w:rFonts w:cs="Times New Roman"/>
          <w:sz w:val="24"/>
          <w:szCs w:val="24"/>
        </w:rPr>
        <w:t xml:space="preserve">Social employment schemes managed by An tÚdarás have an important role </w:t>
      </w:r>
      <w:r w:rsidR="003E1AA0" w:rsidRPr="00BD2223">
        <w:rPr>
          <w:rFonts w:cs="Times New Roman"/>
          <w:sz w:val="24"/>
          <w:szCs w:val="24"/>
        </w:rPr>
        <w:t xml:space="preserve">in </w:t>
      </w:r>
      <w:r w:rsidRPr="00BD2223">
        <w:rPr>
          <w:rFonts w:cs="Times New Roman"/>
          <w:sz w:val="24"/>
          <w:szCs w:val="24"/>
        </w:rPr>
        <w:t>providing work e</w:t>
      </w:r>
      <w:r w:rsidR="003E1AA0" w:rsidRPr="00BD2223">
        <w:rPr>
          <w:rFonts w:cs="Times New Roman"/>
          <w:sz w:val="24"/>
          <w:szCs w:val="24"/>
        </w:rPr>
        <w:t>xperience and training in</w:t>
      </w:r>
      <w:r w:rsidRPr="00BD2223">
        <w:rPr>
          <w:rFonts w:cs="Times New Roman"/>
          <w:sz w:val="24"/>
          <w:szCs w:val="24"/>
        </w:rPr>
        <w:t xml:space="preserve"> the </w:t>
      </w:r>
      <w:r w:rsidR="00B87D89">
        <w:rPr>
          <w:rFonts w:cs="Times New Roman"/>
          <w:sz w:val="24"/>
          <w:szCs w:val="24"/>
        </w:rPr>
        <w:t xml:space="preserve">Gaeltacht community. Last year, </w:t>
      </w:r>
      <w:r w:rsidRPr="00BD2223">
        <w:rPr>
          <w:rFonts w:cs="Times New Roman"/>
          <w:sz w:val="24"/>
          <w:szCs w:val="24"/>
        </w:rPr>
        <w:t>more than 1</w:t>
      </w:r>
      <w:r w:rsidR="003E1AA0" w:rsidRPr="00BD2223">
        <w:rPr>
          <w:rFonts w:cs="Times New Roman"/>
          <w:sz w:val="24"/>
          <w:szCs w:val="24"/>
        </w:rPr>
        <w:t>,</w:t>
      </w:r>
      <w:r w:rsidR="0042486A">
        <w:rPr>
          <w:rFonts w:cs="Times New Roman"/>
          <w:sz w:val="24"/>
          <w:szCs w:val="24"/>
        </w:rPr>
        <w:t xml:space="preserve">000 </w:t>
      </w:r>
      <w:r w:rsidRPr="00BD2223">
        <w:rPr>
          <w:rFonts w:cs="Times New Roman"/>
          <w:sz w:val="24"/>
          <w:szCs w:val="24"/>
        </w:rPr>
        <w:t xml:space="preserve">participants and 50 supervisors were involved in 47 schemes throughout the Gaeltacht. In 2015, a total of 387 new participants were placed on these schemes and 397 participants completed their </w:t>
      </w:r>
      <w:r w:rsidR="00B87D89">
        <w:rPr>
          <w:rFonts w:cs="Times New Roman"/>
          <w:sz w:val="24"/>
          <w:szCs w:val="24"/>
        </w:rPr>
        <w:t>scheme</w:t>
      </w:r>
      <w:r w:rsidRPr="00BD2223">
        <w:rPr>
          <w:rFonts w:cs="Times New Roman"/>
          <w:sz w:val="24"/>
          <w:szCs w:val="24"/>
        </w:rPr>
        <w:t>.</w:t>
      </w:r>
      <w:r w:rsidRPr="00BD2223">
        <w:rPr>
          <w:rStyle w:val="FootnoteReference"/>
          <w:rFonts w:cs="Times New Roman"/>
          <w:sz w:val="24"/>
          <w:szCs w:val="24"/>
        </w:rPr>
        <w:footnoteReference w:id="2"/>
      </w:r>
      <w:r w:rsidRPr="00BD2223">
        <w:rPr>
          <w:rFonts w:cs="Times New Roman"/>
          <w:sz w:val="24"/>
          <w:szCs w:val="24"/>
        </w:rPr>
        <w:t xml:space="preserve"> </w:t>
      </w:r>
    </w:p>
    <w:p w:rsidR="0042486A" w:rsidRDefault="0042486A" w:rsidP="00922EC8">
      <w:pPr>
        <w:spacing w:line="360" w:lineRule="auto"/>
        <w:contextualSpacing/>
        <w:rPr>
          <w:rFonts w:cs="Times New Roman"/>
          <w:b/>
          <w:sz w:val="24"/>
          <w:szCs w:val="24"/>
        </w:rPr>
      </w:pPr>
    </w:p>
    <w:p w:rsidR="00E32E03" w:rsidRPr="00BD2223" w:rsidRDefault="00B56D38" w:rsidP="00922EC8">
      <w:pPr>
        <w:spacing w:line="360" w:lineRule="auto"/>
        <w:contextualSpacing/>
        <w:rPr>
          <w:rFonts w:cs="Times New Roman"/>
          <w:b/>
          <w:sz w:val="24"/>
          <w:szCs w:val="24"/>
        </w:rPr>
      </w:pPr>
      <w:r w:rsidRPr="00BD2223">
        <w:rPr>
          <w:rFonts w:cs="Times New Roman"/>
          <w:b/>
          <w:sz w:val="24"/>
          <w:szCs w:val="24"/>
        </w:rPr>
        <w:t xml:space="preserve">Irish </w:t>
      </w:r>
      <w:r w:rsidR="0085526D" w:rsidRPr="00BD2223">
        <w:rPr>
          <w:rFonts w:cs="Times New Roman"/>
          <w:b/>
          <w:sz w:val="24"/>
          <w:szCs w:val="24"/>
        </w:rPr>
        <w:t>Language Planning Activities</w:t>
      </w:r>
    </w:p>
    <w:p w:rsidR="00B70C55" w:rsidRPr="00BD2223" w:rsidRDefault="00B70C55" w:rsidP="00922EC8">
      <w:pPr>
        <w:spacing w:line="360" w:lineRule="auto"/>
        <w:contextualSpacing/>
        <w:rPr>
          <w:sz w:val="24"/>
          <w:szCs w:val="24"/>
        </w:rPr>
      </w:pPr>
      <w:r w:rsidRPr="00BD2223">
        <w:rPr>
          <w:sz w:val="24"/>
          <w:szCs w:val="24"/>
        </w:rPr>
        <w:t>Further progress was made in relation t</w:t>
      </w:r>
      <w:r w:rsidR="00171A5C" w:rsidRPr="00BD2223">
        <w:rPr>
          <w:sz w:val="24"/>
          <w:szCs w:val="24"/>
        </w:rPr>
        <w:t>o the language planning process, with</w:t>
      </w:r>
      <w:r w:rsidR="00F2560B">
        <w:rPr>
          <w:sz w:val="24"/>
          <w:szCs w:val="24"/>
        </w:rPr>
        <w:t xml:space="preserve"> nine</w:t>
      </w:r>
      <w:r w:rsidRPr="00BD2223">
        <w:rPr>
          <w:sz w:val="24"/>
          <w:szCs w:val="24"/>
        </w:rPr>
        <w:t xml:space="preserve"> new Lan</w:t>
      </w:r>
      <w:r w:rsidR="00171A5C" w:rsidRPr="00BD2223">
        <w:rPr>
          <w:sz w:val="24"/>
          <w:szCs w:val="24"/>
        </w:rPr>
        <w:t>guage Planning Areas (LPAs)</w:t>
      </w:r>
      <w:r w:rsidRPr="00BD2223">
        <w:rPr>
          <w:sz w:val="24"/>
          <w:szCs w:val="24"/>
        </w:rPr>
        <w:t xml:space="preserve"> announced during the year. </w:t>
      </w:r>
      <w:r w:rsidR="00171A5C" w:rsidRPr="00BD2223">
        <w:rPr>
          <w:sz w:val="24"/>
          <w:szCs w:val="24"/>
        </w:rPr>
        <w:t>Four LPAs</w:t>
      </w:r>
      <w:r w:rsidRPr="00BD2223">
        <w:rPr>
          <w:sz w:val="24"/>
          <w:szCs w:val="24"/>
        </w:rPr>
        <w:t xml:space="preserve"> were </w:t>
      </w:r>
      <w:r w:rsidR="00032709" w:rsidRPr="00BD2223">
        <w:rPr>
          <w:sz w:val="24"/>
          <w:szCs w:val="24"/>
        </w:rPr>
        <w:t>announced in February and four lead o</w:t>
      </w:r>
      <w:r w:rsidRPr="00BD2223">
        <w:rPr>
          <w:sz w:val="24"/>
          <w:szCs w:val="24"/>
        </w:rPr>
        <w:t xml:space="preserve">rganisations were </w:t>
      </w:r>
      <w:r w:rsidR="008E3234">
        <w:rPr>
          <w:sz w:val="24"/>
          <w:szCs w:val="24"/>
        </w:rPr>
        <w:t>selected</w:t>
      </w:r>
      <w:r w:rsidRPr="00BD2223">
        <w:rPr>
          <w:sz w:val="24"/>
          <w:szCs w:val="24"/>
        </w:rPr>
        <w:t xml:space="preserve"> to undertake </w:t>
      </w:r>
      <w:r w:rsidR="0037363E">
        <w:rPr>
          <w:sz w:val="24"/>
          <w:szCs w:val="24"/>
        </w:rPr>
        <w:t>work in those areas. A further five</w:t>
      </w:r>
      <w:r w:rsidRPr="00BD2223">
        <w:rPr>
          <w:sz w:val="24"/>
          <w:szCs w:val="24"/>
        </w:rPr>
        <w:t xml:space="preserve"> LPAs were announ</w:t>
      </w:r>
      <w:r w:rsidR="0037363E">
        <w:rPr>
          <w:sz w:val="24"/>
          <w:szCs w:val="24"/>
        </w:rPr>
        <w:t>ced at the end of September. T</w:t>
      </w:r>
      <w:r w:rsidR="00171A5C" w:rsidRPr="00BD2223">
        <w:rPr>
          <w:sz w:val="24"/>
          <w:szCs w:val="24"/>
        </w:rPr>
        <w:t xml:space="preserve">he </w:t>
      </w:r>
      <w:r w:rsidRPr="00BD2223">
        <w:rPr>
          <w:sz w:val="24"/>
          <w:szCs w:val="24"/>
        </w:rPr>
        <w:t xml:space="preserve">applications received are </w:t>
      </w:r>
      <w:r w:rsidR="00171A5C" w:rsidRPr="00BD2223">
        <w:rPr>
          <w:sz w:val="24"/>
          <w:szCs w:val="24"/>
        </w:rPr>
        <w:lastRenderedPageBreak/>
        <w:t>currently being assessed and i</w:t>
      </w:r>
      <w:r w:rsidR="00217FD5">
        <w:rPr>
          <w:sz w:val="24"/>
          <w:szCs w:val="24"/>
        </w:rPr>
        <w:t>t is expected that a further five</w:t>
      </w:r>
      <w:r w:rsidR="00032709" w:rsidRPr="00BD2223">
        <w:rPr>
          <w:sz w:val="24"/>
          <w:szCs w:val="24"/>
        </w:rPr>
        <w:t xml:space="preserve"> lead o</w:t>
      </w:r>
      <w:r w:rsidRPr="00BD2223">
        <w:rPr>
          <w:sz w:val="24"/>
          <w:szCs w:val="24"/>
        </w:rPr>
        <w:t xml:space="preserve">rganisations will be announced soon. </w:t>
      </w:r>
      <w:r w:rsidR="005939C7" w:rsidRPr="00BD2223">
        <w:rPr>
          <w:sz w:val="24"/>
          <w:szCs w:val="24"/>
        </w:rPr>
        <w:t xml:space="preserve">Consequently, a total </w:t>
      </w:r>
      <w:r w:rsidR="00DC5C6F">
        <w:rPr>
          <w:sz w:val="24"/>
          <w:szCs w:val="24"/>
        </w:rPr>
        <w:t xml:space="preserve">of </w:t>
      </w:r>
      <w:r w:rsidR="00032709" w:rsidRPr="00BD2223">
        <w:rPr>
          <w:sz w:val="24"/>
          <w:szCs w:val="24"/>
        </w:rPr>
        <w:t>18 lead o</w:t>
      </w:r>
      <w:r w:rsidRPr="00BD2223">
        <w:rPr>
          <w:sz w:val="24"/>
          <w:szCs w:val="24"/>
        </w:rPr>
        <w:t xml:space="preserve">rganisations </w:t>
      </w:r>
      <w:r w:rsidR="005939C7" w:rsidRPr="00BD2223">
        <w:rPr>
          <w:sz w:val="24"/>
          <w:szCs w:val="24"/>
        </w:rPr>
        <w:t xml:space="preserve">will be </w:t>
      </w:r>
      <w:r w:rsidRPr="00BD2223">
        <w:rPr>
          <w:sz w:val="24"/>
          <w:szCs w:val="24"/>
        </w:rPr>
        <w:t>working to prepare language plans in 2016 and it is expected that</w:t>
      </w:r>
      <w:r w:rsidR="00DC5C6F">
        <w:rPr>
          <w:sz w:val="24"/>
          <w:szCs w:val="24"/>
        </w:rPr>
        <w:t xml:space="preserve"> completed </w:t>
      </w:r>
      <w:r w:rsidRPr="00BD2223">
        <w:rPr>
          <w:sz w:val="24"/>
          <w:szCs w:val="24"/>
        </w:rPr>
        <w:t>language plans will be submitted to the Minist</w:t>
      </w:r>
      <w:r w:rsidR="00DC5C6F">
        <w:rPr>
          <w:sz w:val="24"/>
          <w:szCs w:val="24"/>
        </w:rPr>
        <w:t>er for approval in the case of nine</w:t>
      </w:r>
      <w:r w:rsidRPr="00BD2223">
        <w:rPr>
          <w:sz w:val="24"/>
          <w:szCs w:val="24"/>
        </w:rPr>
        <w:t xml:space="preserve"> LPAs during 2016. </w:t>
      </w:r>
    </w:p>
    <w:p w:rsidR="00AE4F2D" w:rsidRPr="00BD2223" w:rsidRDefault="00AE4F2D" w:rsidP="00922EC8">
      <w:pPr>
        <w:spacing w:line="360" w:lineRule="auto"/>
        <w:contextualSpacing/>
        <w:rPr>
          <w:sz w:val="24"/>
          <w:szCs w:val="24"/>
          <w:lang w:eastAsia="en-IE"/>
        </w:rPr>
      </w:pPr>
    </w:p>
    <w:p w:rsidR="00AE4F2D" w:rsidRPr="00BD2223" w:rsidRDefault="005D7DB6" w:rsidP="00922EC8">
      <w:pPr>
        <w:spacing w:line="360" w:lineRule="auto"/>
        <w:contextualSpacing/>
        <w:rPr>
          <w:sz w:val="24"/>
          <w:szCs w:val="24"/>
          <w:lang w:eastAsia="en-IE"/>
        </w:rPr>
      </w:pPr>
      <w:r w:rsidRPr="00BD2223">
        <w:rPr>
          <w:sz w:val="24"/>
          <w:szCs w:val="24"/>
          <w:lang w:eastAsia="en-IE"/>
        </w:rPr>
        <w:t xml:space="preserve">During the year, </w:t>
      </w:r>
      <w:r w:rsidR="00B70C55" w:rsidRPr="00BD2223">
        <w:rPr>
          <w:sz w:val="24"/>
          <w:szCs w:val="24"/>
          <w:lang w:eastAsia="en-IE"/>
        </w:rPr>
        <w:t>Údarás</w:t>
      </w:r>
      <w:r w:rsidRPr="00BD2223">
        <w:rPr>
          <w:sz w:val="24"/>
          <w:szCs w:val="24"/>
          <w:lang w:eastAsia="en-IE"/>
        </w:rPr>
        <w:t xml:space="preserve"> na Gaeltachta</w:t>
      </w:r>
      <w:r w:rsidR="00B70C55" w:rsidRPr="00BD2223">
        <w:rPr>
          <w:sz w:val="24"/>
          <w:szCs w:val="24"/>
          <w:lang w:eastAsia="en-IE"/>
        </w:rPr>
        <w:t xml:space="preserve"> and Foras na Gaeilge </w:t>
      </w:r>
      <w:r w:rsidRPr="00BD2223">
        <w:rPr>
          <w:sz w:val="24"/>
          <w:szCs w:val="24"/>
          <w:lang w:eastAsia="en-IE"/>
        </w:rPr>
        <w:t>established a process</w:t>
      </w:r>
      <w:r w:rsidR="00B70C55" w:rsidRPr="00BD2223">
        <w:rPr>
          <w:sz w:val="24"/>
          <w:szCs w:val="24"/>
          <w:lang w:eastAsia="en-IE"/>
        </w:rPr>
        <w:t xml:space="preserve"> for the implementation of the language planning process in Gaeltacht Service Towns in conjunction with the Department of Arts, Heritage and the Gaeltacht</w:t>
      </w:r>
      <w:r w:rsidRPr="00BD2223">
        <w:rPr>
          <w:sz w:val="24"/>
          <w:szCs w:val="24"/>
          <w:lang w:eastAsia="en-IE"/>
        </w:rPr>
        <w:t>, and i</w:t>
      </w:r>
      <w:r w:rsidR="00B70C55" w:rsidRPr="00BD2223">
        <w:rPr>
          <w:sz w:val="24"/>
          <w:szCs w:val="24"/>
          <w:lang w:eastAsia="en-IE"/>
        </w:rPr>
        <w:t xml:space="preserve">nformation meetings </w:t>
      </w:r>
      <w:r w:rsidRPr="00BD2223">
        <w:rPr>
          <w:sz w:val="24"/>
          <w:szCs w:val="24"/>
          <w:lang w:eastAsia="en-IE"/>
        </w:rPr>
        <w:t>will be held in</w:t>
      </w:r>
      <w:r w:rsidR="00B70C55" w:rsidRPr="00BD2223">
        <w:rPr>
          <w:sz w:val="24"/>
          <w:szCs w:val="24"/>
          <w:lang w:eastAsia="en-IE"/>
        </w:rPr>
        <w:t xml:space="preserve"> three chosen towns</w:t>
      </w:r>
      <w:r w:rsidRPr="00BD2223">
        <w:rPr>
          <w:sz w:val="24"/>
          <w:szCs w:val="24"/>
          <w:lang w:eastAsia="en-IE"/>
        </w:rPr>
        <w:t xml:space="preserve"> to begin the next phase. An tÚdarás </w:t>
      </w:r>
      <w:r w:rsidR="00DC5C6F">
        <w:rPr>
          <w:sz w:val="24"/>
          <w:szCs w:val="24"/>
          <w:lang w:eastAsia="en-IE"/>
        </w:rPr>
        <w:t xml:space="preserve">has </w:t>
      </w:r>
      <w:r w:rsidR="00B70C55" w:rsidRPr="00BD2223">
        <w:rPr>
          <w:sz w:val="24"/>
          <w:szCs w:val="24"/>
          <w:lang w:eastAsia="en-IE"/>
        </w:rPr>
        <w:t>developed resources to raise awareness amongst the Gaeltacht community in relation to</w:t>
      </w:r>
      <w:r w:rsidRPr="00BD2223">
        <w:rPr>
          <w:sz w:val="24"/>
          <w:szCs w:val="24"/>
          <w:lang w:eastAsia="en-IE"/>
        </w:rPr>
        <w:t xml:space="preserve"> the language planning process an</w:t>
      </w:r>
      <w:r w:rsidR="00DC5C6F">
        <w:rPr>
          <w:sz w:val="24"/>
          <w:szCs w:val="24"/>
          <w:lang w:eastAsia="en-IE"/>
        </w:rPr>
        <w:t>d to provide support for</w:t>
      </w:r>
      <w:r w:rsidRPr="00BD2223">
        <w:rPr>
          <w:sz w:val="24"/>
          <w:szCs w:val="24"/>
          <w:lang w:eastAsia="en-IE"/>
        </w:rPr>
        <w:t xml:space="preserve"> </w:t>
      </w:r>
      <w:r w:rsidR="00B70C55" w:rsidRPr="00BD2223">
        <w:rPr>
          <w:sz w:val="24"/>
          <w:szCs w:val="24"/>
          <w:lang w:eastAsia="en-IE"/>
        </w:rPr>
        <w:t xml:space="preserve">parents raising their families with Irish. </w:t>
      </w:r>
    </w:p>
    <w:p w:rsidR="005D7DB6" w:rsidRPr="00BD2223" w:rsidRDefault="005D7DB6" w:rsidP="00922EC8">
      <w:pPr>
        <w:spacing w:line="360" w:lineRule="auto"/>
        <w:contextualSpacing/>
        <w:rPr>
          <w:sz w:val="24"/>
          <w:szCs w:val="24"/>
          <w:lang w:eastAsia="en-IE"/>
        </w:rPr>
      </w:pPr>
    </w:p>
    <w:p w:rsidR="003C0434" w:rsidRPr="00BD2223" w:rsidRDefault="00B70C55" w:rsidP="00922EC8">
      <w:pPr>
        <w:spacing w:line="360" w:lineRule="auto"/>
        <w:contextualSpacing/>
        <w:rPr>
          <w:sz w:val="24"/>
          <w:szCs w:val="24"/>
          <w:lang w:eastAsia="en-IE"/>
        </w:rPr>
      </w:pPr>
      <w:r w:rsidRPr="00BD2223">
        <w:rPr>
          <w:sz w:val="24"/>
          <w:szCs w:val="24"/>
          <w:lang w:eastAsia="en-IE"/>
        </w:rPr>
        <w:t xml:space="preserve">The Department of Education and Skills undertook a review </w:t>
      </w:r>
      <w:r w:rsidR="003C0434" w:rsidRPr="00BD2223">
        <w:rPr>
          <w:sz w:val="24"/>
          <w:szCs w:val="24"/>
          <w:lang w:eastAsia="en-IE"/>
        </w:rPr>
        <w:t>of</w:t>
      </w:r>
      <w:r w:rsidRPr="00BD2223">
        <w:rPr>
          <w:sz w:val="24"/>
          <w:szCs w:val="24"/>
          <w:lang w:eastAsia="en-IE"/>
        </w:rPr>
        <w:t xml:space="preserve"> the provision of education in Gaeltacht schools during the year.</w:t>
      </w:r>
      <w:r w:rsidR="003C0434" w:rsidRPr="00BD2223">
        <w:rPr>
          <w:sz w:val="24"/>
          <w:szCs w:val="24"/>
          <w:lang w:eastAsia="en-IE"/>
        </w:rPr>
        <w:t xml:space="preserve"> In addition, </w:t>
      </w:r>
      <w:r w:rsidR="003C0434" w:rsidRPr="00BD2223">
        <w:rPr>
          <w:sz w:val="24"/>
          <w:szCs w:val="24"/>
        </w:rPr>
        <w:t>The Department of Arts, Heritage and the Gaeltacht organised a public consultation process to review the 20-Year Strategy for the Irish Language 2010–2030 and it</w:t>
      </w:r>
      <w:r w:rsidR="008E3234">
        <w:rPr>
          <w:sz w:val="24"/>
          <w:szCs w:val="24"/>
        </w:rPr>
        <w:t>s</w:t>
      </w:r>
      <w:r w:rsidR="003C0434" w:rsidRPr="00BD2223">
        <w:rPr>
          <w:sz w:val="24"/>
          <w:szCs w:val="24"/>
        </w:rPr>
        <w:t xml:space="preserve"> implementation over the next five years</w:t>
      </w:r>
      <w:r w:rsidR="003C0434" w:rsidRPr="00BD2223">
        <w:rPr>
          <w:sz w:val="24"/>
          <w:szCs w:val="24"/>
          <w:lang w:eastAsia="en-IE"/>
        </w:rPr>
        <w:t xml:space="preserve">. </w:t>
      </w:r>
    </w:p>
    <w:p w:rsidR="003C0434" w:rsidRPr="00BD2223" w:rsidRDefault="003C0434" w:rsidP="00922EC8">
      <w:pPr>
        <w:spacing w:line="360" w:lineRule="auto"/>
        <w:contextualSpacing/>
        <w:rPr>
          <w:sz w:val="24"/>
          <w:szCs w:val="24"/>
          <w:lang w:eastAsia="en-IE"/>
        </w:rPr>
      </w:pPr>
    </w:p>
    <w:p w:rsidR="00880A1A" w:rsidRPr="00BD2223" w:rsidRDefault="003C0434" w:rsidP="00922EC8">
      <w:pPr>
        <w:spacing w:line="360" w:lineRule="auto"/>
        <w:contextualSpacing/>
        <w:rPr>
          <w:sz w:val="24"/>
          <w:szCs w:val="24"/>
        </w:rPr>
      </w:pPr>
      <w:r w:rsidRPr="00BD2223">
        <w:rPr>
          <w:sz w:val="24"/>
          <w:szCs w:val="24"/>
          <w:lang w:eastAsia="en-IE"/>
        </w:rPr>
        <w:t xml:space="preserve">Commenting on these review processes, the Chairperson of Údarás, Anna Ní Ghallachair said, </w:t>
      </w:r>
      <w:r w:rsidR="00DC5C6F">
        <w:rPr>
          <w:sz w:val="24"/>
          <w:szCs w:val="24"/>
          <w:lang w:eastAsia="en-IE"/>
        </w:rPr>
        <w:t>“An tÚdarás has played</w:t>
      </w:r>
      <w:r w:rsidR="007C223A" w:rsidRPr="00BD2223">
        <w:rPr>
          <w:sz w:val="24"/>
          <w:szCs w:val="24"/>
          <w:lang w:eastAsia="en-IE"/>
        </w:rPr>
        <w:t xml:space="preserve"> a central role in this work. </w:t>
      </w:r>
      <w:r w:rsidRPr="00BD2223">
        <w:rPr>
          <w:sz w:val="24"/>
          <w:szCs w:val="24"/>
          <w:lang w:eastAsia="en-IE"/>
        </w:rPr>
        <w:t xml:space="preserve"> </w:t>
      </w:r>
      <w:r w:rsidR="00DC5C6F">
        <w:rPr>
          <w:sz w:val="24"/>
          <w:szCs w:val="24"/>
          <w:lang w:eastAsia="en-IE"/>
        </w:rPr>
        <w:t>In addition to meetings with relevant government departments, we organised</w:t>
      </w:r>
      <w:r w:rsidR="00B70C55" w:rsidRPr="00BD2223">
        <w:rPr>
          <w:sz w:val="24"/>
          <w:szCs w:val="24"/>
          <w:lang w:eastAsia="en-IE"/>
        </w:rPr>
        <w:t xml:space="preserve"> three </w:t>
      </w:r>
      <w:r w:rsidRPr="00BD2223">
        <w:rPr>
          <w:sz w:val="24"/>
          <w:szCs w:val="24"/>
          <w:lang w:eastAsia="en-IE"/>
        </w:rPr>
        <w:t xml:space="preserve">information meetings in the Gaeltacht, in conjunction with the Department of Education and Skills, to </w:t>
      </w:r>
      <w:r w:rsidR="00C054D2">
        <w:rPr>
          <w:sz w:val="24"/>
          <w:szCs w:val="24"/>
          <w:lang w:eastAsia="en-IE"/>
        </w:rPr>
        <w:t>afford</w:t>
      </w:r>
      <w:r w:rsidR="00B70C55" w:rsidRPr="00BD2223">
        <w:rPr>
          <w:sz w:val="24"/>
          <w:szCs w:val="24"/>
          <w:lang w:eastAsia="en-IE"/>
        </w:rPr>
        <w:t xml:space="preserve"> the community an opportunity to </w:t>
      </w:r>
      <w:r w:rsidRPr="00BD2223">
        <w:rPr>
          <w:sz w:val="24"/>
          <w:szCs w:val="24"/>
          <w:lang w:eastAsia="en-IE"/>
        </w:rPr>
        <w:t>give</w:t>
      </w:r>
      <w:r w:rsidR="00B70C55" w:rsidRPr="00BD2223">
        <w:rPr>
          <w:sz w:val="24"/>
          <w:szCs w:val="24"/>
          <w:lang w:eastAsia="en-IE"/>
        </w:rPr>
        <w:t xml:space="preserve"> their views on the policy recommendations</w:t>
      </w:r>
      <w:r w:rsidRPr="00BD2223">
        <w:rPr>
          <w:sz w:val="24"/>
          <w:szCs w:val="24"/>
          <w:lang w:eastAsia="en-IE"/>
        </w:rPr>
        <w:t xml:space="preserve"> in relation to</w:t>
      </w:r>
      <w:r w:rsidR="00B70C55" w:rsidRPr="00BD2223">
        <w:rPr>
          <w:sz w:val="24"/>
          <w:szCs w:val="24"/>
          <w:lang w:eastAsia="en-IE"/>
        </w:rPr>
        <w:t xml:space="preserve"> </w:t>
      </w:r>
      <w:r w:rsidRPr="00BD2223">
        <w:rPr>
          <w:sz w:val="24"/>
          <w:szCs w:val="24"/>
          <w:lang w:eastAsia="en-IE"/>
        </w:rPr>
        <w:t xml:space="preserve">the provision of education in Gaeltacht schools. </w:t>
      </w:r>
      <w:r w:rsidR="00B70C55" w:rsidRPr="00BD2223">
        <w:rPr>
          <w:sz w:val="24"/>
          <w:szCs w:val="24"/>
        </w:rPr>
        <w:t>We</w:t>
      </w:r>
      <w:r w:rsidRPr="00BD2223">
        <w:rPr>
          <w:sz w:val="24"/>
          <w:szCs w:val="24"/>
        </w:rPr>
        <w:t xml:space="preserve"> also</w:t>
      </w:r>
      <w:r w:rsidR="00B70C55" w:rsidRPr="00BD2223">
        <w:rPr>
          <w:sz w:val="24"/>
          <w:szCs w:val="24"/>
        </w:rPr>
        <w:t xml:space="preserve"> welcome the </w:t>
      </w:r>
      <w:r w:rsidR="0045648A" w:rsidRPr="00BD2223">
        <w:rPr>
          <w:sz w:val="24"/>
          <w:szCs w:val="24"/>
        </w:rPr>
        <w:t>decision by</w:t>
      </w:r>
      <w:r w:rsidRPr="00BD2223">
        <w:rPr>
          <w:sz w:val="24"/>
          <w:szCs w:val="24"/>
        </w:rPr>
        <w:t xml:space="preserve"> the Department of Arts, Heritage and the Gaeltacht to under</w:t>
      </w:r>
      <w:r w:rsidR="00DC5C6F">
        <w:rPr>
          <w:sz w:val="24"/>
          <w:szCs w:val="24"/>
        </w:rPr>
        <w:t>take</w:t>
      </w:r>
      <w:r w:rsidRPr="00BD2223">
        <w:rPr>
          <w:sz w:val="24"/>
          <w:szCs w:val="24"/>
        </w:rPr>
        <w:t xml:space="preserve"> a </w:t>
      </w:r>
      <w:r w:rsidR="00B70C55" w:rsidRPr="00BD2223">
        <w:rPr>
          <w:sz w:val="24"/>
          <w:szCs w:val="24"/>
        </w:rPr>
        <w:t xml:space="preserve">consultation process </w:t>
      </w:r>
      <w:r w:rsidRPr="00BD2223">
        <w:rPr>
          <w:sz w:val="24"/>
          <w:szCs w:val="24"/>
        </w:rPr>
        <w:t xml:space="preserve">with regard to the </w:t>
      </w:r>
      <w:r w:rsidR="00B70C55" w:rsidRPr="00BD2223">
        <w:rPr>
          <w:sz w:val="24"/>
          <w:szCs w:val="24"/>
        </w:rPr>
        <w:t xml:space="preserve">20-Year Strategy for the Irish Language. An tÚdarás expects </w:t>
      </w:r>
      <w:r w:rsidR="0045648A" w:rsidRPr="00BD2223">
        <w:rPr>
          <w:sz w:val="24"/>
          <w:szCs w:val="24"/>
        </w:rPr>
        <w:t>that</w:t>
      </w:r>
      <w:r w:rsidR="00DC5C6F">
        <w:rPr>
          <w:sz w:val="24"/>
          <w:szCs w:val="24"/>
        </w:rPr>
        <w:t xml:space="preserve"> practical, realistic</w:t>
      </w:r>
      <w:r w:rsidR="00B70C55" w:rsidRPr="00BD2223">
        <w:rPr>
          <w:sz w:val="24"/>
          <w:szCs w:val="24"/>
        </w:rPr>
        <w:t xml:space="preserve"> </w:t>
      </w:r>
      <w:r w:rsidR="0045648A" w:rsidRPr="00BD2223">
        <w:rPr>
          <w:sz w:val="24"/>
          <w:szCs w:val="24"/>
        </w:rPr>
        <w:t xml:space="preserve">and measurable priorities for </w:t>
      </w:r>
      <w:r w:rsidR="00C054D2">
        <w:rPr>
          <w:sz w:val="24"/>
          <w:szCs w:val="24"/>
        </w:rPr>
        <w:t xml:space="preserve">the </w:t>
      </w:r>
      <w:r w:rsidR="0045648A" w:rsidRPr="00BD2223">
        <w:rPr>
          <w:sz w:val="24"/>
          <w:szCs w:val="24"/>
        </w:rPr>
        <w:t>next</w:t>
      </w:r>
      <w:r w:rsidR="00B70C55" w:rsidRPr="00BD2223">
        <w:rPr>
          <w:sz w:val="24"/>
          <w:szCs w:val="24"/>
        </w:rPr>
        <w:t xml:space="preserve"> 5-year period </w:t>
      </w:r>
      <w:r w:rsidR="0045648A" w:rsidRPr="00BD2223">
        <w:rPr>
          <w:sz w:val="24"/>
          <w:szCs w:val="24"/>
        </w:rPr>
        <w:t>will</w:t>
      </w:r>
      <w:r w:rsidR="00B70C55" w:rsidRPr="00BD2223">
        <w:rPr>
          <w:sz w:val="24"/>
          <w:szCs w:val="24"/>
        </w:rPr>
        <w:t xml:space="preserve"> </w:t>
      </w:r>
      <w:r w:rsidR="00DC5C6F">
        <w:rPr>
          <w:sz w:val="24"/>
          <w:szCs w:val="24"/>
        </w:rPr>
        <w:t>emerge</w:t>
      </w:r>
      <w:r w:rsidR="00B70C55" w:rsidRPr="00BD2223">
        <w:rPr>
          <w:sz w:val="24"/>
          <w:szCs w:val="24"/>
        </w:rPr>
        <w:t xml:space="preserve"> </w:t>
      </w:r>
      <w:r w:rsidR="0045648A" w:rsidRPr="00BD2223">
        <w:rPr>
          <w:sz w:val="24"/>
          <w:szCs w:val="24"/>
        </w:rPr>
        <w:t xml:space="preserve">from </w:t>
      </w:r>
      <w:r w:rsidR="00B70C55" w:rsidRPr="00BD2223">
        <w:rPr>
          <w:sz w:val="24"/>
          <w:szCs w:val="24"/>
        </w:rPr>
        <w:t xml:space="preserve">the consultation </w:t>
      </w:r>
      <w:r w:rsidR="0045648A" w:rsidRPr="00BD2223">
        <w:rPr>
          <w:sz w:val="24"/>
          <w:szCs w:val="24"/>
        </w:rPr>
        <w:t>process</w:t>
      </w:r>
      <w:r w:rsidR="00B70C55" w:rsidRPr="00BD2223">
        <w:rPr>
          <w:sz w:val="24"/>
          <w:szCs w:val="24"/>
        </w:rPr>
        <w:t>.</w:t>
      </w:r>
      <w:r w:rsidR="00880A1A" w:rsidRPr="00BD2223">
        <w:rPr>
          <w:sz w:val="24"/>
          <w:szCs w:val="24"/>
        </w:rPr>
        <w:t>”</w:t>
      </w:r>
    </w:p>
    <w:p w:rsidR="00022F92" w:rsidRPr="00BD2223" w:rsidRDefault="00022F92" w:rsidP="00922EC8">
      <w:pPr>
        <w:spacing w:line="360" w:lineRule="auto"/>
        <w:rPr>
          <w:sz w:val="24"/>
          <w:szCs w:val="24"/>
        </w:rPr>
      </w:pPr>
    </w:p>
    <w:p w:rsidR="00FC48C9" w:rsidRPr="00BD2223" w:rsidRDefault="00FC48C9" w:rsidP="00922EC8">
      <w:pPr>
        <w:spacing w:line="360" w:lineRule="auto"/>
        <w:rPr>
          <w:sz w:val="24"/>
          <w:szCs w:val="24"/>
        </w:rPr>
      </w:pPr>
      <w:r w:rsidRPr="00BD2223">
        <w:rPr>
          <w:sz w:val="24"/>
          <w:szCs w:val="24"/>
        </w:rPr>
        <w:t xml:space="preserve">Mrs Ní Ghallachair said, “Since the implementation of the language planning process </w:t>
      </w:r>
      <w:r w:rsidR="00022F92" w:rsidRPr="00BD2223">
        <w:rPr>
          <w:sz w:val="24"/>
          <w:szCs w:val="24"/>
        </w:rPr>
        <w:t xml:space="preserve">began </w:t>
      </w:r>
      <w:r w:rsidRPr="00BD2223">
        <w:rPr>
          <w:sz w:val="24"/>
          <w:szCs w:val="24"/>
        </w:rPr>
        <w:t xml:space="preserve">in the Gaeltacht, </w:t>
      </w:r>
      <w:r w:rsidR="00022F92" w:rsidRPr="00BD2223">
        <w:rPr>
          <w:sz w:val="24"/>
          <w:szCs w:val="24"/>
        </w:rPr>
        <w:t xml:space="preserve">it is clear that </w:t>
      </w:r>
      <w:r w:rsidRPr="00BD2223">
        <w:rPr>
          <w:sz w:val="24"/>
          <w:szCs w:val="24"/>
        </w:rPr>
        <w:t xml:space="preserve">communities have </w:t>
      </w:r>
      <w:r w:rsidR="009E13B9">
        <w:rPr>
          <w:sz w:val="24"/>
          <w:szCs w:val="24"/>
        </w:rPr>
        <w:t>embraced the exercise with enthusiasm and</w:t>
      </w:r>
      <w:r w:rsidRPr="00BD2223">
        <w:rPr>
          <w:sz w:val="24"/>
          <w:szCs w:val="24"/>
        </w:rPr>
        <w:t xml:space="preserve"> </w:t>
      </w:r>
      <w:r w:rsidR="00022F92" w:rsidRPr="00BD2223">
        <w:rPr>
          <w:sz w:val="24"/>
          <w:szCs w:val="24"/>
        </w:rPr>
        <w:t xml:space="preserve">worked </w:t>
      </w:r>
      <w:r w:rsidRPr="00BD2223">
        <w:rPr>
          <w:sz w:val="24"/>
          <w:szCs w:val="24"/>
        </w:rPr>
        <w:t xml:space="preserve">diligently </w:t>
      </w:r>
      <w:r w:rsidR="009E13B9">
        <w:rPr>
          <w:sz w:val="24"/>
          <w:szCs w:val="24"/>
        </w:rPr>
        <w:t>in</w:t>
      </w:r>
      <w:r w:rsidR="00CD2C1D" w:rsidRPr="00BD2223">
        <w:rPr>
          <w:sz w:val="24"/>
          <w:szCs w:val="24"/>
        </w:rPr>
        <w:t xml:space="preserve"> partnership </w:t>
      </w:r>
      <w:r w:rsidRPr="00BD2223">
        <w:rPr>
          <w:sz w:val="24"/>
          <w:szCs w:val="24"/>
        </w:rPr>
        <w:t>with the State</w:t>
      </w:r>
      <w:r w:rsidR="00022F92" w:rsidRPr="00BD2223">
        <w:rPr>
          <w:sz w:val="24"/>
          <w:szCs w:val="24"/>
        </w:rPr>
        <w:t xml:space="preserve"> </w:t>
      </w:r>
      <w:r w:rsidRPr="00BD2223">
        <w:rPr>
          <w:sz w:val="24"/>
          <w:szCs w:val="24"/>
        </w:rPr>
        <w:t>in an effort to address the challenge</w:t>
      </w:r>
      <w:r w:rsidR="00FD60CD">
        <w:rPr>
          <w:sz w:val="24"/>
          <w:szCs w:val="24"/>
        </w:rPr>
        <w:t>s</w:t>
      </w:r>
      <w:r w:rsidRPr="00BD2223">
        <w:rPr>
          <w:sz w:val="24"/>
          <w:szCs w:val="24"/>
        </w:rPr>
        <w:t xml:space="preserve"> of </w:t>
      </w:r>
      <w:r w:rsidRPr="00BD2223">
        <w:rPr>
          <w:sz w:val="24"/>
          <w:szCs w:val="24"/>
        </w:rPr>
        <w:lastRenderedPageBreak/>
        <w:t>maintaining</w:t>
      </w:r>
      <w:r w:rsidR="009E13B9">
        <w:rPr>
          <w:sz w:val="24"/>
          <w:szCs w:val="24"/>
        </w:rPr>
        <w:t>, and increasing use of,</w:t>
      </w:r>
      <w:r w:rsidRPr="00BD2223">
        <w:rPr>
          <w:sz w:val="24"/>
          <w:szCs w:val="24"/>
        </w:rPr>
        <w:t xml:space="preserve"> the Irish language. An important foundation has been laid down</w:t>
      </w:r>
      <w:r w:rsidR="00E1477E" w:rsidRPr="00BD2223">
        <w:rPr>
          <w:sz w:val="24"/>
          <w:szCs w:val="24"/>
        </w:rPr>
        <w:t>,</w:t>
      </w:r>
      <w:r w:rsidRPr="00BD2223">
        <w:rPr>
          <w:sz w:val="24"/>
          <w:szCs w:val="24"/>
        </w:rPr>
        <w:t xml:space="preserve"> but the next five-year period is critical if </w:t>
      </w:r>
      <w:r w:rsidR="009E13B9">
        <w:rPr>
          <w:sz w:val="24"/>
          <w:szCs w:val="24"/>
        </w:rPr>
        <w:t xml:space="preserve">work carried out thus far is to bear fruit. </w:t>
      </w:r>
      <w:r w:rsidRPr="00BD2223">
        <w:rPr>
          <w:sz w:val="24"/>
          <w:szCs w:val="24"/>
        </w:rPr>
        <w:t xml:space="preserve"> A clear, coordinated strategy, in addition to the provision of adequate resources</w:t>
      </w:r>
      <w:r w:rsidR="00F84CFF" w:rsidRPr="00BD2223">
        <w:rPr>
          <w:sz w:val="24"/>
          <w:szCs w:val="24"/>
        </w:rPr>
        <w:t>, is required to build upon this</w:t>
      </w:r>
      <w:r w:rsidRPr="00BD2223">
        <w:rPr>
          <w:sz w:val="24"/>
          <w:szCs w:val="24"/>
        </w:rPr>
        <w:t xml:space="preserve"> foundation and to ensure </w:t>
      </w:r>
      <w:r w:rsidR="009E13B9">
        <w:rPr>
          <w:sz w:val="24"/>
          <w:szCs w:val="24"/>
        </w:rPr>
        <w:t>success</w:t>
      </w:r>
      <w:r w:rsidRPr="00BD2223">
        <w:rPr>
          <w:sz w:val="24"/>
          <w:szCs w:val="24"/>
        </w:rPr>
        <w:t xml:space="preserve">. </w:t>
      </w:r>
      <w:r w:rsidR="00A14185" w:rsidRPr="00BD2223">
        <w:rPr>
          <w:sz w:val="24"/>
          <w:szCs w:val="24"/>
        </w:rPr>
        <w:t xml:space="preserve">An integrated approach </w:t>
      </w:r>
      <w:r w:rsidR="009E13B9">
        <w:rPr>
          <w:sz w:val="24"/>
          <w:szCs w:val="24"/>
        </w:rPr>
        <w:t>should be adopted</w:t>
      </w:r>
      <w:r w:rsidR="00E1477E" w:rsidRPr="00BD2223">
        <w:rPr>
          <w:sz w:val="24"/>
          <w:szCs w:val="24"/>
        </w:rPr>
        <w:t xml:space="preserve"> </w:t>
      </w:r>
      <w:r w:rsidR="009E13B9">
        <w:rPr>
          <w:sz w:val="24"/>
          <w:szCs w:val="24"/>
        </w:rPr>
        <w:t>in</w:t>
      </w:r>
      <w:r w:rsidR="00E1477E" w:rsidRPr="00BD2223">
        <w:rPr>
          <w:sz w:val="24"/>
          <w:szCs w:val="24"/>
        </w:rPr>
        <w:t xml:space="preserve"> </w:t>
      </w:r>
      <w:r w:rsidR="00A14185" w:rsidRPr="00BD2223">
        <w:rPr>
          <w:sz w:val="24"/>
          <w:szCs w:val="24"/>
        </w:rPr>
        <w:t>the</w:t>
      </w:r>
      <w:r w:rsidRPr="00BD2223">
        <w:rPr>
          <w:sz w:val="24"/>
          <w:szCs w:val="24"/>
        </w:rPr>
        <w:t xml:space="preserve"> language plans, </w:t>
      </w:r>
      <w:r w:rsidR="009E13B9">
        <w:rPr>
          <w:sz w:val="24"/>
          <w:szCs w:val="24"/>
        </w:rPr>
        <w:t xml:space="preserve">where </w:t>
      </w:r>
      <w:r w:rsidR="00A14185" w:rsidRPr="00BD2223">
        <w:rPr>
          <w:sz w:val="24"/>
          <w:szCs w:val="24"/>
        </w:rPr>
        <w:t>the Irish language</w:t>
      </w:r>
      <w:r w:rsidR="00E1477E" w:rsidRPr="00BD2223">
        <w:rPr>
          <w:sz w:val="24"/>
          <w:szCs w:val="24"/>
        </w:rPr>
        <w:t xml:space="preserve"> </w:t>
      </w:r>
      <w:r w:rsidR="009E13B9">
        <w:rPr>
          <w:sz w:val="24"/>
          <w:szCs w:val="24"/>
        </w:rPr>
        <w:t xml:space="preserve">pervades all </w:t>
      </w:r>
      <w:r w:rsidR="00E1477E" w:rsidRPr="00BD2223">
        <w:rPr>
          <w:sz w:val="24"/>
          <w:szCs w:val="24"/>
        </w:rPr>
        <w:t xml:space="preserve">aspects of </w:t>
      </w:r>
      <w:r w:rsidR="009E13B9">
        <w:rPr>
          <w:sz w:val="24"/>
          <w:szCs w:val="24"/>
        </w:rPr>
        <w:t xml:space="preserve">life in the </w:t>
      </w:r>
      <w:r w:rsidR="00A14185" w:rsidRPr="00BD2223">
        <w:rPr>
          <w:sz w:val="24"/>
          <w:szCs w:val="24"/>
        </w:rPr>
        <w:t>community</w:t>
      </w:r>
      <w:r w:rsidR="009E13B9">
        <w:rPr>
          <w:sz w:val="24"/>
          <w:szCs w:val="24"/>
        </w:rPr>
        <w:t>:</w:t>
      </w:r>
      <w:r w:rsidR="00E1477E" w:rsidRPr="00BD2223">
        <w:rPr>
          <w:sz w:val="24"/>
          <w:szCs w:val="24"/>
        </w:rPr>
        <w:t xml:space="preserve"> </w:t>
      </w:r>
      <w:r w:rsidRPr="00BD2223">
        <w:rPr>
          <w:sz w:val="24"/>
          <w:szCs w:val="24"/>
        </w:rPr>
        <w:t xml:space="preserve">social, </w:t>
      </w:r>
      <w:r w:rsidR="00A14185" w:rsidRPr="00BD2223">
        <w:rPr>
          <w:sz w:val="24"/>
          <w:szCs w:val="24"/>
        </w:rPr>
        <w:t xml:space="preserve">economic and </w:t>
      </w:r>
      <w:r w:rsidRPr="00BD2223">
        <w:rPr>
          <w:sz w:val="24"/>
          <w:szCs w:val="24"/>
        </w:rPr>
        <w:t>education</w:t>
      </w:r>
      <w:r w:rsidR="009E13B9">
        <w:rPr>
          <w:sz w:val="24"/>
          <w:szCs w:val="24"/>
        </w:rPr>
        <w:t>al</w:t>
      </w:r>
      <w:r w:rsidRPr="00BD2223">
        <w:rPr>
          <w:sz w:val="24"/>
          <w:szCs w:val="24"/>
        </w:rPr>
        <w:t xml:space="preserve">. A </w:t>
      </w:r>
      <w:r w:rsidR="005E4466" w:rsidRPr="00BD2223">
        <w:rPr>
          <w:sz w:val="24"/>
          <w:szCs w:val="24"/>
        </w:rPr>
        <w:t>strong</w:t>
      </w:r>
      <w:r w:rsidRPr="00BD2223">
        <w:rPr>
          <w:sz w:val="24"/>
          <w:szCs w:val="24"/>
        </w:rPr>
        <w:t>, sustainable community is necessary</w:t>
      </w:r>
      <w:r w:rsidR="00E1477E" w:rsidRPr="00BD2223">
        <w:rPr>
          <w:sz w:val="24"/>
          <w:szCs w:val="24"/>
        </w:rPr>
        <w:t xml:space="preserve"> if the</w:t>
      </w:r>
      <w:r w:rsidRPr="00BD2223">
        <w:rPr>
          <w:sz w:val="24"/>
          <w:szCs w:val="24"/>
        </w:rPr>
        <w:t xml:space="preserve"> </w:t>
      </w:r>
      <w:r w:rsidR="005E4466" w:rsidRPr="00BD2223">
        <w:rPr>
          <w:sz w:val="24"/>
          <w:szCs w:val="24"/>
        </w:rPr>
        <w:t>Gaeltacht</w:t>
      </w:r>
      <w:r w:rsidRPr="00BD2223">
        <w:rPr>
          <w:sz w:val="24"/>
          <w:szCs w:val="24"/>
        </w:rPr>
        <w:t xml:space="preserve"> is to survive as a distinct language community</w:t>
      </w:r>
      <w:r w:rsidR="005E4466" w:rsidRPr="00BD2223">
        <w:rPr>
          <w:sz w:val="24"/>
          <w:szCs w:val="24"/>
        </w:rPr>
        <w:t xml:space="preserve"> in the future</w:t>
      </w:r>
      <w:r w:rsidRPr="00BD2223">
        <w:rPr>
          <w:sz w:val="24"/>
          <w:szCs w:val="24"/>
        </w:rPr>
        <w:t>.”</w:t>
      </w:r>
    </w:p>
    <w:p w:rsidR="00FC48C9" w:rsidRPr="00BD2223" w:rsidRDefault="00FC48C9" w:rsidP="00922EC8">
      <w:pPr>
        <w:spacing w:line="360" w:lineRule="auto"/>
        <w:contextualSpacing/>
        <w:rPr>
          <w:sz w:val="24"/>
          <w:szCs w:val="24"/>
        </w:rPr>
      </w:pPr>
    </w:p>
    <w:p w:rsidR="003C192D" w:rsidRPr="00BD2223" w:rsidRDefault="00252147" w:rsidP="00922EC8">
      <w:pPr>
        <w:spacing w:line="360" w:lineRule="auto"/>
        <w:contextualSpacing/>
        <w:rPr>
          <w:rFonts w:cs="Times New Roman"/>
          <w:b/>
          <w:sz w:val="24"/>
          <w:szCs w:val="24"/>
        </w:rPr>
      </w:pPr>
      <w:r w:rsidRPr="00BD2223">
        <w:rPr>
          <w:rFonts w:cs="Times New Roman"/>
          <w:b/>
          <w:sz w:val="24"/>
          <w:szCs w:val="24"/>
        </w:rPr>
        <w:t>Outlook</w:t>
      </w:r>
      <w:r w:rsidR="003C192D" w:rsidRPr="00BD2223">
        <w:rPr>
          <w:rFonts w:cs="Times New Roman"/>
          <w:b/>
          <w:sz w:val="24"/>
          <w:szCs w:val="24"/>
        </w:rPr>
        <w:t xml:space="preserve"> for 2016</w:t>
      </w:r>
    </w:p>
    <w:p w:rsidR="00BE3C58" w:rsidRPr="00BD2223" w:rsidRDefault="00BE3C58" w:rsidP="00922EC8">
      <w:pPr>
        <w:spacing w:line="360" w:lineRule="auto"/>
        <w:rPr>
          <w:sz w:val="24"/>
          <w:szCs w:val="24"/>
        </w:rPr>
      </w:pPr>
      <w:r w:rsidRPr="00BD2223">
        <w:rPr>
          <w:sz w:val="24"/>
          <w:szCs w:val="24"/>
        </w:rPr>
        <w:t>Thanks to the</w:t>
      </w:r>
      <w:r w:rsidR="00E54E56" w:rsidRPr="00BD2223">
        <w:rPr>
          <w:sz w:val="24"/>
          <w:szCs w:val="24"/>
        </w:rPr>
        <w:t xml:space="preserve"> hard work and resilience of</w:t>
      </w:r>
      <w:r w:rsidRPr="00BD2223">
        <w:rPr>
          <w:sz w:val="24"/>
          <w:szCs w:val="24"/>
        </w:rPr>
        <w:t xml:space="preserve"> our client companies we are now seeing a significant recovery. Gaeltacht areas by virtue of their location, have suffered more than others during the economic crisis. </w:t>
      </w:r>
      <w:r w:rsidR="00C8664C" w:rsidRPr="00BD2223">
        <w:rPr>
          <w:sz w:val="24"/>
          <w:szCs w:val="24"/>
        </w:rPr>
        <w:t>This underpins Údarás’</w:t>
      </w:r>
      <w:r w:rsidRPr="00BD2223">
        <w:rPr>
          <w:sz w:val="24"/>
          <w:szCs w:val="24"/>
        </w:rPr>
        <w:t xml:space="preserve"> strong convic</w:t>
      </w:r>
      <w:r w:rsidR="00C8664C" w:rsidRPr="00BD2223">
        <w:rPr>
          <w:sz w:val="24"/>
          <w:szCs w:val="24"/>
        </w:rPr>
        <w:t xml:space="preserve">tion that Gaeltacht enterprises, </w:t>
      </w:r>
      <w:r w:rsidR="008260C4">
        <w:rPr>
          <w:sz w:val="24"/>
          <w:szCs w:val="24"/>
        </w:rPr>
        <w:t>although</w:t>
      </w:r>
      <w:r w:rsidRPr="00BD2223">
        <w:rPr>
          <w:sz w:val="24"/>
          <w:szCs w:val="24"/>
        </w:rPr>
        <w:t xml:space="preserve"> predominantly</w:t>
      </w:r>
      <w:r w:rsidR="00C8664C" w:rsidRPr="00BD2223">
        <w:rPr>
          <w:sz w:val="24"/>
          <w:szCs w:val="24"/>
        </w:rPr>
        <w:t xml:space="preserve"> located</w:t>
      </w:r>
      <w:r w:rsidRPr="00BD2223">
        <w:rPr>
          <w:sz w:val="24"/>
          <w:szCs w:val="24"/>
        </w:rPr>
        <w:t xml:space="preserve"> in rural areas, can and will grow more jobs with the right support. By continuing our collaborative approach to fostering enterprise across the regions, we can deliver </w:t>
      </w:r>
      <w:r w:rsidR="00C8664C" w:rsidRPr="00BD2223">
        <w:rPr>
          <w:sz w:val="24"/>
          <w:szCs w:val="24"/>
        </w:rPr>
        <w:t>additional</w:t>
      </w:r>
      <w:r w:rsidRPr="00BD2223">
        <w:rPr>
          <w:sz w:val="24"/>
          <w:szCs w:val="24"/>
        </w:rPr>
        <w:t xml:space="preserve"> jobs over the coming years.</w:t>
      </w:r>
    </w:p>
    <w:p w:rsidR="00BE3C58" w:rsidRPr="00BD2223" w:rsidRDefault="00922EC8" w:rsidP="00922EC8">
      <w:pPr>
        <w:spacing w:line="360" w:lineRule="auto"/>
        <w:rPr>
          <w:sz w:val="24"/>
          <w:szCs w:val="24"/>
        </w:rPr>
      </w:pPr>
      <w:r w:rsidRPr="00BD2223">
        <w:rPr>
          <w:sz w:val="24"/>
          <w:szCs w:val="24"/>
        </w:rPr>
        <w:t xml:space="preserve">The challenge for </w:t>
      </w:r>
      <w:r w:rsidR="00BE3C58" w:rsidRPr="00BD2223">
        <w:rPr>
          <w:sz w:val="24"/>
          <w:szCs w:val="24"/>
        </w:rPr>
        <w:t>An tÚdarás is to build on our clients</w:t>
      </w:r>
      <w:r w:rsidR="004046C4">
        <w:rPr>
          <w:sz w:val="24"/>
          <w:szCs w:val="24"/>
        </w:rPr>
        <w:t>’</w:t>
      </w:r>
      <w:r w:rsidR="00BE3C58" w:rsidRPr="00BD2223">
        <w:rPr>
          <w:sz w:val="24"/>
          <w:szCs w:val="24"/>
        </w:rPr>
        <w:t xml:space="preserve"> success and target growth </w:t>
      </w:r>
      <w:r w:rsidR="00440B07" w:rsidRPr="00BD2223">
        <w:rPr>
          <w:sz w:val="24"/>
          <w:szCs w:val="24"/>
        </w:rPr>
        <w:t>in key sector</w:t>
      </w:r>
      <w:r w:rsidR="006A4909" w:rsidRPr="00BD2223">
        <w:rPr>
          <w:sz w:val="24"/>
          <w:szCs w:val="24"/>
        </w:rPr>
        <w:t xml:space="preserve">s </w:t>
      </w:r>
      <w:r w:rsidR="004046C4">
        <w:rPr>
          <w:sz w:val="24"/>
          <w:szCs w:val="24"/>
        </w:rPr>
        <w:t>with</w:t>
      </w:r>
      <w:r w:rsidR="006A4909" w:rsidRPr="00BD2223">
        <w:rPr>
          <w:sz w:val="24"/>
          <w:szCs w:val="24"/>
        </w:rPr>
        <w:t xml:space="preserve"> potential such as natural r</w:t>
      </w:r>
      <w:r w:rsidR="00440B07" w:rsidRPr="00BD2223">
        <w:rPr>
          <w:sz w:val="24"/>
          <w:szCs w:val="24"/>
        </w:rPr>
        <w:t>esources, life</w:t>
      </w:r>
      <w:r w:rsidR="004046C4">
        <w:rPr>
          <w:sz w:val="24"/>
          <w:szCs w:val="24"/>
        </w:rPr>
        <w:t xml:space="preserve"> </w:t>
      </w:r>
      <w:r w:rsidR="00440B07" w:rsidRPr="00BD2223">
        <w:rPr>
          <w:sz w:val="24"/>
          <w:szCs w:val="24"/>
        </w:rPr>
        <w:t>sciences, engineering, i</w:t>
      </w:r>
      <w:r w:rsidR="00BE3C58" w:rsidRPr="00BD2223">
        <w:rPr>
          <w:sz w:val="24"/>
          <w:szCs w:val="24"/>
        </w:rPr>
        <w:t xml:space="preserve">nternationally </w:t>
      </w:r>
      <w:r w:rsidR="00440B07" w:rsidRPr="00BD2223">
        <w:rPr>
          <w:sz w:val="24"/>
          <w:szCs w:val="24"/>
        </w:rPr>
        <w:t>traded services and t</w:t>
      </w:r>
      <w:r w:rsidR="00BE3C58" w:rsidRPr="00BD2223">
        <w:rPr>
          <w:sz w:val="24"/>
          <w:szCs w:val="24"/>
        </w:rPr>
        <w:t>ourism. If the potential of these sectors is harnessed properly and supported, significant growth in jobs can be achieved on the ground by 2020.</w:t>
      </w:r>
    </w:p>
    <w:p w:rsidR="00C75DEE" w:rsidRPr="00BD2223" w:rsidRDefault="00252147" w:rsidP="00922EC8">
      <w:pPr>
        <w:spacing w:line="360" w:lineRule="auto"/>
        <w:rPr>
          <w:sz w:val="24"/>
          <w:szCs w:val="24"/>
        </w:rPr>
      </w:pPr>
      <w:r w:rsidRPr="00BD2223">
        <w:rPr>
          <w:sz w:val="24"/>
          <w:szCs w:val="24"/>
        </w:rPr>
        <w:t xml:space="preserve">An tÚdarás will continue its focus next year on developing the Gaeltacht’s </w:t>
      </w:r>
      <w:r w:rsidR="004046C4">
        <w:rPr>
          <w:sz w:val="24"/>
          <w:szCs w:val="24"/>
        </w:rPr>
        <w:t>strengths in</w:t>
      </w:r>
      <w:r w:rsidR="004860B6" w:rsidRPr="00BD2223">
        <w:rPr>
          <w:sz w:val="24"/>
          <w:szCs w:val="24"/>
        </w:rPr>
        <w:t xml:space="preserve"> the key sectors mentioned.</w:t>
      </w:r>
      <w:r w:rsidRPr="00BD2223">
        <w:rPr>
          <w:sz w:val="24"/>
          <w:szCs w:val="24"/>
        </w:rPr>
        <w:t xml:space="preserve"> A particular emphasis will be placed on developing value-added food enterprises. It will </w:t>
      </w:r>
      <w:r w:rsidR="004046C4">
        <w:rPr>
          <w:sz w:val="24"/>
          <w:szCs w:val="24"/>
        </w:rPr>
        <w:t>carry on</w:t>
      </w:r>
      <w:r w:rsidRPr="00BD2223">
        <w:rPr>
          <w:sz w:val="24"/>
          <w:szCs w:val="24"/>
        </w:rPr>
        <w:t xml:space="preserve"> its work in supporting companies operating in sectors associated with new technologies, both information technology and biotechnology. The organisation plans to intensify its </w:t>
      </w:r>
      <w:r w:rsidR="004A7DD5" w:rsidRPr="00BD2223">
        <w:rPr>
          <w:sz w:val="24"/>
          <w:szCs w:val="24"/>
        </w:rPr>
        <w:t>engagement</w:t>
      </w:r>
      <w:r w:rsidRPr="00BD2223">
        <w:rPr>
          <w:sz w:val="24"/>
          <w:szCs w:val="24"/>
        </w:rPr>
        <w:t xml:space="preserve"> with the Gaeltacht diaspora worldwide in an effort to attract </w:t>
      </w:r>
      <w:r w:rsidR="00AD2C10" w:rsidRPr="00BD2223">
        <w:rPr>
          <w:sz w:val="24"/>
          <w:szCs w:val="24"/>
        </w:rPr>
        <w:t xml:space="preserve">outside </w:t>
      </w:r>
      <w:r w:rsidRPr="00BD2223">
        <w:rPr>
          <w:sz w:val="24"/>
          <w:szCs w:val="24"/>
        </w:rPr>
        <w:t xml:space="preserve">investment and returning immigrants. </w:t>
      </w:r>
    </w:p>
    <w:p w:rsidR="004E520A" w:rsidRPr="00BD2223" w:rsidRDefault="00FD60CD" w:rsidP="00922EC8">
      <w:pPr>
        <w:spacing w:line="360" w:lineRule="auto"/>
        <w:contextualSpacing/>
        <w:rPr>
          <w:sz w:val="24"/>
          <w:szCs w:val="24"/>
        </w:rPr>
      </w:pPr>
      <w:r>
        <w:rPr>
          <w:sz w:val="24"/>
          <w:szCs w:val="24"/>
        </w:rPr>
        <w:t>It is expected that the</w:t>
      </w:r>
      <w:r w:rsidR="0015300D" w:rsidRPr="00BD2223">
        <w:rPr>
          <w:sz w:val="24"/>
          <w:szCs w:val="24"/>
        </w:rPr>
        <w:t xml:space="preserve"> first </w:t>
      </w:r>
      <w:r w:rsidR="004E520A" w:rsidRPr="00BD2223">
        <w:rPr>
          <w:sz w:val="24"/>
          <w:szCs w:val="24"/>
        </w:rPr>
        <w:t>set</w:t>
      </w:r>
      <w:r w:rsidR="00263299" w:rsidRPr="00BD2223">
        <w:rPr>
          <w:sz w:val="24"/>
          <w:szCs w:val="24"/>
        </w:rPr>
        <w:t xml:space="preserve"> of </w:t>
      </w:r>
      <w:r w:rsidR="0015300D" w:rsidRPr="00BD2223">
        <w:rPr>
          <w:sz w:val="24"/>
          <w:szCs w:val="24"/>
        </w:rPr>
        <w:t>language plans will be submitted to the Minister</w:t>
      </w:r>
      <w:r w:rsidR="00263299" w:rsidRPr="00BD2223">
        <w:rPr>
          <w:sz w:val="24"/>
          <w:szCs w:val="24"/>
        </w:rPr>
        <w:t xml:space="preserve"> for Arts</w:t>
      </w:r>
      <w:r w:rsidR="00F92369" w:rsidRPr="00BD2223">
        <w:rPr>
          <w:sz w:val="24"/>
          <w:szCs w:val="24"/>
        </w:rPr>
        <w:t>,</w:t>
      </w:r>
      <w:r w:rsidR="00263299" w:rsidRPr="00BD2223">
        <w:rPr>
          <w:sz w:val="24"/>
          <w:szCs w:val="24"/>
        </w:rPr>
        <w:t xml:space="preserve"> Heritage and the Gaeltacht</w:t>
      </w:r>
      <w:r w:rsidR="00F92369" w:rsidRPr="00BD2223">
        <w:rPr>
          <w:sz w:val="24"/>
          <w:szCs w:val="24"/>
        </w:rPr>
        <w:t xml:space="preserve"> </w:t>
      </w:r>
      <w:r w:rsidR="00186FF1" w:rsidRPr="00BD2223">
        <w:rPr>
          <w:sz w:val="24"/>
          <w:szCs w:val="24"/>
        </w:rPr>
        <w:t>for approval during 2016 and a</w:t>
      </w:r>
      <w:r w:rsidR="0015300D" w:rsidRPr="00BD2223">
        <w:rPr>
          <w:sz w:val="24"/>
          <w:szCs w:val="24"/>
        </w:rPr>
        <w:t>n tÚdarás welcomes the challenge</w:t>
      </w:r>
      <w:r w:rsidR="00186FF1" w:rsidRPr="00BD2223">
        <w:rPr>
          <w:sz w:val="24"/>
          <w:szCs w:val="24"/>
        </w:rPr>
        <w:t xml:space="preserve"> </w:t>
      </w:r>
      <w:r w:rsidR="004E520A" w:rsidRPr="00BD2223">
        <w:rPr>
          <w:sz w:val="24"/>
          <w:szCs w:val="24"/>
        </w:rPr>
        <w:t xml:space="preserve">of </w:t>
      </w:r>
      <w:r w:rsidR="00186FF1" w:rsidRPr="00BD2223">
        <w:rPr>
          <w:sz w:val="24"/>
          <w:szCs w:val="24"/>
        </w:rPr>
        <w:t>working with the lead organisation to implement</w:t>
      </w:r>
      <w:r w:rsidR="0015300D" w:rsidRPr="00BD2223">
        <w:rPr>
          <w:sz w:val="24"/>
          <w:szCs w:val="24"/>
        </w:rPr>
        <w:t xml:space="preserve"> these plans </w:t>
      </w:r>
      <w:r w:rsidR="005B5E62">
        <w:rPr>
          <w:sz w:val="24"/>
          <w:szCs w:val="24"/>
        </w:rPr>
        <w:t>over</w:t>
      </w:r>
      <w:r w:rsidR="0015300D" w:rsidRPr="00BD2223">
        <w:rPr>
          <w:sz w:val="24"/>
          <w:szCs w:val="24"/>
        </w:rPr>
        <w:t xml:space="preserve"> the period of the next seven years. </w:t>
      </w:r>
      <w:r w:rsidR="004E520A" w:rsidRPr="00BD2223">
        <w:rPr>
          <w:sz w:val="24"/>
          <w:szCs w:val="24"/>
        </w:rPr>
        <w:t>An tÚdarás will continue its work in</w:t>
      </w:r>
      <w:r w:rsidR="0015300D" w:rsidRPr="00BD2223">
        <w:rPr>
          <w:sz w:val="24"/>
          <w:szCs w:val="24"/>
        </w:rPr>
        <w:t xml:space="preserve"> support</w:t>
      </w:r>
      <w:r w:rsidR="004E520A" w:rsidRPr="00BD2223">
        <w:rPr>
          <w:sz w:val="24"/>
          <w:szCs w:val="24"/>
        </w:rPr>
        <w:t>ing</w:t>
      </w:r>
      <w:r w:rsidR="0015300D" w:rsidRPr="00BD2223">
        <w:rPr>
          <w:sz w:val="24"/>
          <w:szCs w:val="24"/>
        </w:rPr>
        <w:t xml:space="preserve"> the Language Planning </w:t>
      </w:r>
      <w:r w:rsidR="0015300D" w:rsidRPr="00BD2223">
        <w:rPr>
          <w:sz w:val="24"/>
          <w:szCs w:val="24"/>
        </w:rPr>
        <w:lastRenderedPageBreak/>
        <w:t xml:space="preserve">Areas which have begun the formal language planning process, along with the Gaeltacht Service Towns. </w:t>
      </w:r>
    </w:p>
    <w:p w:rsidR="004E520A" w:rsidRPr="00BD2223" w:rsidRDefault="004E520A" w:rsidP="00922EC8">
      <w:pPr>
        <w:spacing w:line="360" w:lineRule="auto"/>
        <w:contextualSpacing/>
        <w:rPr>
          <w:sz w:val="24"/>
          <w:szCs w:val="24"/>
        </w:rPr>
      </w:pPr>
    </w:p>
    <w:p w:rsidR="00C95C4E" w:rsidRPr="00BD2223" w:rsidRDefault="00C95C4E" w:rsidP="00922EC8">
      <w:pPr>
        <w:spacing w:line="360" w:lineRule="auto"/>
        <w:contextualSpacing/>
        <w:rPr>
          <w:rFonts w:cs="Times New Roman"/>
          <w:b/>
          <w:bCs/>
          <w:sz w:val="24"/>
          <w:szCs w:val="24"/>
          <w:lang w:eastAsia="en-IE"/>
        </w:rPr>
      </w:pPr>
    </w:p>
    <w:p w:rsidR="00C95C4E" w:rsidRPr="00BD2223" w:rsidRDefault="00C95C4E" w:rsidP="00922EC8">
      <w:pPr>
        <w:spacing w:line="360" w:lineRule="auto"/>
        <w:contextualSpacing/>
        <w:rPr>
          <w:rFonts w:cs="Times New Roman"/>
          <w:b/>
          <w:bCs/>
          <w:sz w:val="24"/>
          <w:szCs w:val="24"/>
          <w:lang w:eastAsia="en-IE"/>
        </w:rPr>
      </w:pPr>
    </w:p>
    <w:p w:rsidR="00C95C4E" w:rsidRPr="00BD2223" w:rsidRDefault="00C95C4E" w:rsidP="00922EC8">
      <w:pPr>
        <w:spacing w:line="360" w:lineRule="auto"/>
        <w:contextualSpacing/>
        <w:rPr>
          <w:rFonts w:cs="Times New Roman"/>
          <w:b/>
          <w:bCs/>
          <w:sz w:val="24"/>
          <w:szCs w:val="24"/>
          <w:lang w:eastAsia="en-IE"/>
        </w:rPr>
      </w:pPr>
    </w:p>
    <w:p w:rsidR="00C95C4E" w:rsidRPr="00BD2223" w:rsidRDefault="00C95C4E" w:rsidP="00922EC8">
      <w:pPr>
        <w:spacing w:line="360" w:lineRule="auto"/>
        <w:contextualSpacing/>
        <w:rPr>
          <w:rFonts w:cs="Times New Roman"/>
          <w:b/>
          <w:bCs/>
          <w:sz w:val="24"/>
          <w:szCs w:val="24"/>
          <w:lang w:eastAsia="en-IE"/>
        </w:rPr>
      </w:pPr>
    </w:p>
    <w:p w:rsidR="00C95C4E" w:rsidRPr="00BD2223" w:rsidRDefault="00C95C4E" w:rsidP="00922EC8">
      <w:pPr>
        <w:spacing w:line="360" w:lineRule="auto"/>
        <w:contextualSpacing/>
        <w:rPr>
          <w:rFonts w:cs="Times New Roman"/>
          <w:b/>
          <w:bCs/>
          <w:sz w:val="24"/>
          <w:szCs w:val="24"/>
          <w:lang w:eastAsia="en-IE"/>
        </w:rPr>
      </w:pPr>
    </w:p>
    <w:p w:rsidR="00C95C4E" w:rsidRPr="00BD2223" w:rsidRDefault="00C95C4E" w:rsidP="00922EC8">
      <w:pPr>
        <w:spacing w:line="360" w:lineRule="auto"/>
        <w:contextualSpacing/>
        <w:rPr>
          <w:rFonts w:cs="Times New Roman"/>
          <w:b/>
          <w:bCs/>
          <w:sz w:val="24"/>
          <w:szCs w:val="24"/>
          <w:lang w:eastAsia="en-IE"/>
        </w:rPr>
      </w:pPr>
    </w:p>
    <w:p w:rsidR="00C95C4E" w:rsidRPr="00BD2223" w:rsidRDefault="00C95C4E" w:rsidP="00922EC8">
      <w:pPr>
        <w:spacing w:line="360" w:lineRule="auto"/>
        <w:contextualSpacing/>
        <w:rPr>
          <w:rFonts w:cs="Times New Roman"/>
          <w:b/>
          <w:bCs/>
          <w:sz w:val="24"/>
          <w:szCs w:val="24"/>
          <w:lang w:eastAsia="en-IE"/>
        </w:rPr>
      </w:pPr>
    </w:p>
    <w:p w:rsidR="00BF3190" w:rsidRPr="00BD2223" w:rsidRDefault="00BF3190" w:rsidP="00922EC8">
      <w:pPr>
        <w:spacing w:line="360" w:lineRule="auto"/>
        <w:contextualSpacing/>
        <w:rPr>
          <w:rFonts w:cs="Times New Roman"/>
          <w:sz w:val="24"/>
          <w:szCs w:val="24"/>
          <w:lang w:eastAsia="en-IE"/>
        </w:rPr>
      </w:pPr>
      <w:r w:rsidRPr="00BD2223">
        <w:rPr>
          <w:rFonts w:cs="Times New Roman"/>
          <w:b/>
          <w:bCs/>
          <w:sz w:val="24"/>
          <w:szCs w:val="24"/>
          <w:lang w:eastAsia="en-IE"/>
        </w:rPr>
        <w:t>REVIEW BY GAELTACHT REGION</w:t>
      </w:r>
    </w:p>
    <w:p w:rsidR="00BF3190" w:rsidRPr="00BD2223" w:rsidRDefault="00BF3190" w:rsidP="00922EC8">
      <w:pPr>
        <w:spacing w:line="360" w:lineRule="auto"/>
        <w:contextualSpacing/>
        <w:rPr>
          <w:rFonts w:cs="Times New Roman"/>
          <w:b/>
          <w:bCs/>
          <w:sz w:val="24"/>
          <w:szCs w:val="24"/>
          <w:lang w:eastAsia="en-IE"/>
        </w:rPr>
      </w:pPr>
    </w:p>
    <w:p w:rsidR="00BF3190" w:rsidRPr="00BD2223" w:rsidRDefault="00BF3190" w:rsidP="00922EC8">
      <w:pPr>
        <w:spacing w:line="360" w:lineRule="auto"/>
        <w:contextualSpacing/>
        <w:rPr>
          <w:rFonts w:cs="Times New Roman"/>
          <w:sz w:val="24"/>
          <w:szCs w:val="24"/>
          <w:lang w:eastAsia="en-IE"/>
        </w:rPr>
      </w:pPr>
      <w:r w:rsidRPr="00BD2223">
        <w:rPr>
          <w:rFonts w:cs="Times New Roman"/>
          <w:b/>
          <w:bCs/>
          <w:sz w:val="24"/>
          <w:szCs w:val="24"/>
          <w:lang w:eastAsia="en-IE"/>
        </w:rPr>
        <w:t>Donegal Gaeltacht</w:t>
      </w:r>
    </w:p>
    <w:p w:rsidR="001228A0" w:rsidRPr="00BD2223" w:rsidRDefault="002A519F" w:rsidP="00922EC8">
      <w:pPr>
        <w:spacing w:line="360" w:lineRule="auto"/>
        <w:contextualSpacing/>
        <w:rPr>
          <w:rFonts w:cs="Times New Roman"/>
          <w:sz w:val="24"/>
          <w:szCs w:val="24"/>
          <w:lang w:eastAsia="en-IE"/>
        </w:rPr>
      </w:pPr>
      <w:r w:rsidRPr="00BD2223">
        <w:rPr>
          <w:rFonts w:cs="Times New Roman"/>
          <w:sz w:val="24"/>
          <w:szCs w:val="24"/>
          <w:lang w:eastAsia="en-IE"/>
        </w:rPr>
        <w:t xml:space="preserve">A total </w:t>
      </w:r>
      <w:r w:rsidR="005B5E62">
        <w:rPr>
          <w:rFonts w:cs="Times New Roman"/>
          <w:sz w:val="24"/>
          <w:szCs w:val="24"/>
          <w:lang w:eastAsia="en-IE"/>
        </w:rPr>
        <w:t xml:space="preserve">of </w:t>
      </w:r>
      <w:r w:rsidR="00BF3190" w:rsidRPr="00BD2223">
        <w:rPr>
          <w:rFonts w:cs="Times New Roman"/>
          <w:sz w:val="24"/>
          <w:szCs w:val="24"/>
          <w:lang w:eastAsia="en-IE"/>
        </w:rPr>
        <w:t xml:space="preserve">208 new jobs were created in the Donegal Gaeltacht in 2015. When job losses are taken into consideration, there was a significant net </w:t>
      </w:r>
      <w:r w:rsidRPr="00BD2223">
        <w:rPr>
          <w:rFonts w:cs="Times New Roman"/>
          <w:sz w:val="24"/>
          <w:szCs w:val="24"/>
          <w:lang w:eastAsia="en-IE"/>
        </w:rPr>
        <w:t>increase of 116 jobs overall. T</w:t>
      </w:r>
      <w:r w:rsidR="00BF3190" w:rsidRPr="00BD2223">
        <w:rPr>
          <w:rFonts w:cs="Times New Roman"/>
          <w:sz w:val="24"/>
          <w:szCs w:val="24"/>
          <w:lang w:eastAsia="en-IE"/>
        </w:rPr>
        <w:t>here were 2,058</w:t>
      </w:r>
      <w:r w:rsidR="000C52B3" w:rsidRPr="00BD2223">
        <w:rPr>
          <w:rFonts w:cs="Times New Roman"/>
          <w:sz w:val="24"/>
          <w:szCs w:val="24"/>
          <w:lang w:eastAsia="en-IE"/>
        </w:rPr>
        <w:t xml:space="preserve"> full-time </w:t>
      </w:r>
      <w:r w:rsidR="000C52B3" w:rsidRPr="00BD2223">
        <w:rPr>
          <w:rFonts w:cs="Times New Roman"/>
          <w:sz w:val="24"/>
          <w:szCs w:val="24"/>
        </w:rPr>
        <w:t>equivalent</w:t>
      </w:r>
      <w:r w:rsidR="00BF3190" w:rsidRPr="00BD2223">
        <w:rPr>
          <w:rFonts w:cs="Times New Roman"/>
          <w:sz w:val="24"/>
          <w:szCs w:val="24"/>
          <w:lang w:eastAsia="en-IE"/>
        </w:rPr>
        <w:t xml:space="preserve"> jobs in Údarás client co</w:t>
      </w:r>
      <w:r w:rsidR="00607F84" w:rsidRPr="00BD2223">
        <w:rPr>
          <w:rFonts w:cs="Times New Roman"/>
          <w:sz w:val="24"/>
          <w:szCs w:val="24"/>
          <w:lang w:eastAsia="en-IE"/>
        </w:rPr>
        <w:t xml:space="preserve">mpanies at the end of the year, </w:t>
      </w:r>
      <w:r w:rsidR="00BF3190" w:rsidRPr="00BD2223">
        <w:rPr>
          <w:rFonts w:cs="Times New Roman"/>
          <w:sz w:val="24"/>
          <w:szCs w:val="24"/>
          <w:lang w:eastAsia="en-IE"/>
        </w:rPr>
        <w:t xml:space="preserve">the highest number of jobs since 2009. </w:t>
      </w:r>
      <w:r w:rsidR="00607F84" w:rsidRPr="00BD2223">
        <w:rPr>
          <w:rFonts w:cs="Times New Roman"/>
          <w:sz w:val="24"/>
          <w:szCs w:val="24"/>
          <w:lang w:eastAsia="en-IE"/>
        </w:rPr>
        <w:t>Employment was</w:t>
      </w:r>
      <w:r w:rsidR="00BF3190" w:rsidRPr="00BD2223">
        <w:rPr>
          <w:rFonts w:cs="Times New Roman"/>
          <w:sz w:val="24"/>
          <w:szCs w:val="24"/>
          <w:lang w:eastAsia="en-IE"/>
        </w:rPr>
        <w:t xml:space="preserve"> created in companies throughout the Donegal </w:t>
      </w:r>
      <w:r w:rsidR="00607F84" w:rsidRPr="00BD2223">
        <w:rPr>
          <w:rFonts w:cs="Times New Roman"/>
          <w:sz w:val="24"/>
          <w:szCs w:val="24"/>
          <w:lang w:eastAsia="en-IE"/>
        </w:rPr>
        <w:t>Gaeltacht, such as Arán Ard Teo in</w:t>
      </w:r>
      <w:r w:rsidR="00BF3190" w:rsidRPr="00BD2223">
        <w:rPr>
          <w:rFonts w:cs="Times New Roman"/>
          <w:sz w:val="24"/>
          <w:szCs w:val="24"/>
          <w:lang w:eastAsia="en-IE"/>
        </w:rPr>
        <w:t xml:space="preserve"> Ard an Rátha; Randox Teo</w:t>
      </w:r>
      <w:r w:rsidR="00607F84" w:rsidRPr="00BD2223">
        <w:rPr>
          <w:rFonts w:cs="Times New Roman"/>
          <w:sz w:val="24"/>
          <w:szCs w:val="24"/>
          <w:lang w:eastAsia="en-IE"/>
        </w:rPr>
        <w:t xml:space="preserve"> and Feamainn Thír Chonaill Teo in</w:t>
      </w:r>
      <w:r w:rsidR="00BF3190" w:rsidRPr="00BD2223">
        <w:rPr>
          <w:rFonts w:cs="Times New Roman"/>
          <w:sz w:val="24"/>
          <w:szCs w:val="24"/>
          <w:lang w:eastAsia="en-IE"/>
        </w:rPr>
        <w:t xml:space="preserve"> An Clochán Liath; R.A. </w:t>
      </w:r>
      <w:r w:rsidR="00494C30">
        <w:rPr>
          <w:rFonts w:cs="Times New Roman"/>
          <w:sz w:val="24"/>
          <w:szCs w:val="24"/>
          <w:lang w:eastAsia="en-IE"/>
        </w:rPr>
        <w:t>Pacáistí Teo, Fáisc Miotail Teo</w:t>
      </w:r>
      <w:r w:rsidR="00BF3190" w:rsidRPr="00BD2223">
        <w:rPr>
          <w:rFonts w:cs="Times New Roman"/>
          <w:sz w:val="24"/>
          <w:szCs w:val="24"/>
          <w:lang w:eastAsia="en-IE"/>
        </w:rPr>
        <w:t xml:space="preserve"> and Meastóirí Domhanda in </w:t>
      </w:r>
      <w:r w:rsidR="00607F84" w:rsidRPr="00BD2223">
        <w:rPr>
          <w:rFonts w:cs="Times New Roman"/>
          <w:sz w:val="24"/>
          <w:szCs w:val="24"/>
          <w:lang w:eastAsia="en-IE"/>
        </w:rPr>
        <w:t>the Gaoth Dobhair Business Park; and Cora Tine Teo in</w:t>
      </w:r>
      <w:r w:rsidR="00BF3190" w:rsidRPr="00BD2223">
        <w:rPr>
          <w:rFonts w:cs="Times New Roman"/>
          <w:sz w:val="24"/>
          <w:szCs w:val="24"/>
          <w:lang w:eastAsia="en-IE"/>
        </w:rPr>
        <w:t xml:space="preserve"> An Fál Carrach. </w:t>
      </w:r>
    </w:p>
    <w:p w:rsidR="00E32E03" w:rsidRPr="00BD2223" w:rsidRDefault="00E32E03" w:rsidP="00922EC8">
      <w:pPr>
        <w:spacing w:line="360" w:lineRule="auto"/>
        <w:contextualSpacing/>
        <w:rPr>
          <w:rFonts w:cs="Times New Roman"/>
          <w:sz w:val="24"/>
          <w:szCs w:val="24"/>
          <w:lang w:eastAsia="en-IE"/>
        </w:rPr>
      </w:pPr>
    </w:p>
    <w:p w:rsidR="004C7BEA" w:rsidRPr="00BD2223" w:rsidRDefault="004C7BEA" w:rsidP="00922EC8">
      <w:pPr>
        <w:spacing w:line="360" w:lineRule="auto"/>
        <w:contextualSpacing/>
        <w:rPr>
          <w:rFonts w:cs="Times New Roman"/>
          <w:sz w:val="24"/>
          <w:szCs w:val="24"/>
          <w:u w:val="single"/>
          <w:lang w:eastAsia="en-IE"/>
        </w:rPr>
      </w:pPr>
      <w:r w:rsidRPr="00BD2223">
        <w:rPr>
          <w:rFonts w:cs="Times New Roman"/>
          <w:sz w:val="24"/>
          <w:szCs w:val="24"/>
          <w:u w:val="single"/>
          <w:lang w:eastAsia="en-IE"/>
        </w:rPr>
        <w:t>New Projects</w:t>
      </w:r>
    </w:p>
    <w:p w:rsidR="004C7BEA" w:rsidRPr="00BD2223" w:rsidRDefault="006965EB" w:rsidP="00922EC8">
      <w:pPr>
        <w:spacing w:line="360" w:lineRule="auto"/>
        <w:contextualSpacing/>
        <w:rPr>
          <w:rFonts w:cs="Times New Roman"/>
          <w:sz w:val="24"/>
          <w:szCs w:val="24"/>
          <w:lang w:eastAsia="en-IE"/>
        </w:rPr>
      </w:pPr>
      <w:r w:rsidRPr="00BD2223">
        <w:rPr>
          <w:rFonts w:cs="Times New Roman"/>
          <w:sz w:val="24"/>
          <w:szCs w:val="24"/>
          <w:lang w:eastAsia="en-IE"/>
        </w:rPr>
        <w:t>Furthermore, a</w:t>
      </w:r>
      <w:r w:rsidR="004C7BEA" w:rsidRPr="00BD2223">
        <w:rPr>
          <w:rFonts w:cs="Times New Roman"/>
          <w:sz w:val="24"/>
          <w:szCs w:val="24"/>
          <w:lang w:eastAsia="en-IE"/>
        </w:rPr>
        <w:t xml:space="preserve">n tÚdarás last year approved a number of new projects for the Donegal Gaeltacht in which 449 new jobs will be created </w:t>
      </w:r>
      <w:r w:rsidR="006E0EBB" w:rsidRPr="00BD2223">
        <w:rPr>
          <w:rFonts w:cs="Times New Roman"/>
          <w:sz w:val="24"/>
          <w:szCs w:val="24"/>
          <w:lang w:eastAsia="en-IE"/>
        </w:rPr>
        <w:t>with an expected</w:t>
      </w:r>
      <w:r w:rsidR="004C7BEA" w:rsidRPr="00BD2223">
        <w:rPr>
          <w:rFonts w:cs="Times New Roman"/>
          <w:sz w:val="24"/>
          <w:szCs w:val="24"/>
          <w:lang w:eastAsia="en-IE"/>
        </w:rPr>
        <w:t xml:space="preserve"> investment of over €37 million when </w:t>
      </w:r>
      <w:r w:rsidR="006E0EBB" w:rsidRPr="00BD2223">
        <w:rPr>
          <w:rFonts w:cs="Times New Roman"/>
          <w:sz w:val="24"/>
          <w:szCs w:val="24"/>
          <w:lang w:eastAsia="en-IE"/>
        </w:rPr>
        <w:t>fully operational</w:t>
      </w:r>
      <w:r w:rsidR="009E2B2D" w:rsidRPr="00BD2223">
        <w:rPr>
          <w:rFonts w:cs="Times New Roman"/>
          <w:sz w:val="24"/>
          <w:szCs w:val="24"/>
          <w:lang w:eastAsia="en-IE"/>
        </w:rPr>
        <w:t xml:space="preserve">. Support </w:t>
      </w:r>
      <w:r w:rsidR="004046C4">
        <w:rPr>
          <w:rFonts w:cs="Times New Roman"/>
          <w:sz w:val="24"/>
          <w:szCs w:val="24"/>
          <w:lang w:eastAsia="en-IE"/>
        </w:rPr>
        <w:t>for</w:t>
      </w:r>
      <w:r w:rsidR="004C7BEA" w:rsidRPr="00BD2223">
        <w:rPr>
          <w:rFonts w:cs="Times New Roman"/>
          <w:sz w:val="24"/>
          <w:szCs w:val="24"/>
          <w:lang w:eastAsia="en-IE"/>
        </w:rPr>
        <w:t xml:space="preserve"> Randox Teo </w:t>
      </w:r>
      <w:r w:rsidR="004046C4">
        <w:rPr>
          <w:rFonts w:cs="Times New Roman"/>
          <w:sz w:val="24"/>
          <w:szCs w:val="24"/>
          <w:lang w:eastAsia="en-IE"/>
        </w:rPr>
        <w:t xml:space="preserve">was approved </w:t>
      </w:r>
      <w:r w:rsidR="004C7BEA" w:rsidRPr="00BD2223">
        <w:rPr>
          <w:rFonts w:cs="Times New Roman"/>
          <w:sz w:val="24"/>
          <w:szCs w:val="24"/>
          <w:lang w:eastAsia="en-IE"/>
        </w:rPr>
        <w:t xml:space="preserve">to </w:t>
      </w:r>
      <w:r w:rsidR="009E2B2D" w:rsidRPr="00BD2223">
        <w:rPr>
          <w:rFonts w:cs="Times New Roman"/>
          <w:sz w:val="24"/>
          <w:szCs w:val="24"/>
          <w:lang w:eastAsia="en-IE"/>
        </w:rPr>
        <w:t xml:space="preserve">assist the company </w:t>
      </w:r>
      <w:r w:rsidR="004046C4">
        <w:rPr>
          <w:rFonts w:cs="Times New Roman"/>
          <w:sz w:val="24"/>
          <w:szCs w:val="24"/>
          <w:lang w:eastAsia="en-IE"/>
        </w:rPr>
        <w:t>in undertaking</w:t>
      </w:r>
      <w:r w:rsidR="009E2B2D" w:rsidRPr="00BD2223">
        <w:rPr>
          <w:rFonts w:cs="Times New Roman"/>
          <w:sz w:val="24"/>
          <w:szCs w:val="24"/>
          <w:lang w:eastAsia="en-IE"/>
        </w:rPr>
        <w:t xml:space="preserve"> the</w:t>
      </w:r>
      <w:r w:rsidR="004C7BEA" w:rsidRPr="00BD2223">
        <w:rPr>
          <w:rFonts w:cs="Times New Roman"/>
          <w:sz w:val="24"/>
          <w:szCs w:val="24"/>
          <w:lang w:eastAsia="en-IE"/>
        </w:rPr>
        <w:t xml:space="preserve"> major </w:t>
      </w:r>
      <w:r w:rsidR="004046C4">
        <w:rPr>
          <w:rFonts w:cs="Times New Roman"/>
          <w:sz w:val="24"/>
          <w:szCs w:val="24"/>
          <w:lang w:eastAsia="en-IE"/>
        </w:rPr>
        <w:t>expansion planned for</w:t>
      </w:r>
      <w:r w:rsidR="009E2B2D" w:rsidRPr="00BD2223">
        <w:rPr>
          <w:rFonts w:cs="Times New Roman"/>
          <w:sz w:val="24"/>
          <w:szCs w:val="24"/>
          <w:lang w:eastAsia="en-IE"/>
        </w:rPr>
        <w:t xml:space="preserve"> An Clochán Liath. Support was a</w:t>
      </w:r>
      <w:r w:rsidR="004046C4">
        <w:rPr>
          <w:rFonts w:cs="Times New Roman"/>
          <w:sz w:val="24"/>
          <w:szCs w:val="24"/>
          <w:lang w:eastAsia="en-IE"/>
        </w:rPr>
        <w:t>lso approved for other projects;</w:t>
      </w:r>
      <w:r w:rsidR="009E2B2D" w:rsidRPr="00BD2223">
        <w:rPr>
          <w:rFonts w:cs="Times New Roman"/>
          <w:sz w:val="24"/>
          <w:szCs w:val="24"/>
          <w:lang w:eastAsia="en-IE"/>
        </w:rPr>
        <w:t xml:space="preserve"> these include </w:t>
      </w:r>
      <w:r w:rsidR="004C7BEA" w:rsidRPr="00BD2223">
        <w:rPr>
          <w:rFonts w:cs="Times New Roman"/>
          <w:sz w:val="24"/>
          <w:szCs w:val="24"/>
          <w:lang w:eastAsia="en-IE"/>
        </w:rPr>
        <w:t xml:space="preserve">Plaisteach Bhaile na Finne Teo and Bia Beo Natasha Teo which will begin trading early in 2016 in Baile na Finne and in </w:t>
      </w:r>
      <w:r w:rsidR="009E2B2D" w:rsidRPr="00BD2223">
        <w:rPr>
          <w:rFonts w:cs="Times New Roman"/>
          <w:sz w:val="24"/>
          <w:szCs w:val="24"/>
          <w:lang w:eastAsia="en-IE"/>
        </w:rPr>
        <w:t>the Gaoth Dobhair Business Park</w:t>
      </w:r>
      <w:r w:rsidR="004C7BEA" w:rsidRPr="00BD2223">
        <w:rPr>
          <w:rFonts w:cs="Times New Roman"/>
          <w:sz w:val="24"/>
          <w:szCs w:val="24"/>
          <w:lang w:eastAsia="en-IE"/>
        </w:rPr>
        <w:t xml:space="preserve"> respectively. </w:t>
      </w:r>
    </w:p>
    <w:p w:rsidR="00FC21B5" w:rsidRPr="00BD2223" w:rsidRDefault="00FC21B5" w:rsidP="00922EC8">
      <w:pPr>
        <w:spacing w:line="360" w:lineRule="auto"/>
        <w:contextualSpacing/>
        <w:rPr>
          <w:rFonts w:cs="Times New Roman"/>
          <w:sz w:val="24"/>
          <w:szCs w:val="24"/>
          <w:lang w:eastAsia="en-IE"/>
        </w:rPr>
      </w:pPr>
    </w:p>
    <w:p w:rsidR="004C7BEA" w:rsidRPr="00BD2223" w:rsidRDefault="0094676F" w:rsidP="00922EC8">
      <w:pPr>
        <w:spacing w:line="360" w:lineRule="auto"/>
        <w:contextualSpacing/>
        <w:rPr>
          <w:rFonts w:cs="Times New Roman"/>
          <w:sz w:val="24"/>
          <w:szCs w:val="24"/>
          <w:lang w:eastAsia="en-IE"/>
        </w:rPr>
      </w:pPr>
      <w:r>
        <w:rPr>
          <w:rFonts w:cs="Times New Roman"/>
          <w:sz w:val="24"/>
          <w:szCs w:val="24"/>
          <w:lang w:eastAsia="en-IE"/>
        </w:rPr>
        <w:t>Seven</w:t>
      </w:r>
      <w:r w:rsidR="004A5CCD" w:rsidRPr="00BD2223">
        <w:rPr>
          <w:rFonts w:cs="Times New Roman"/>
          <w:sz w:val="24"/>
          <w:szCs w:val="24"/>
          <w:lang w:eastAsia="en-IE"/>
        </w:rPr>
        <w:t xml:space="preserve"> new businesses </w:t>
      </w:r>
      <w:r>
        <w:rPr>
          <w:rFonts w:cs="Times New Roman"/>
          <w:sz w:val="24"/>
          <w:szCs w:val="24"/>
          <w:lang w:eastAsia="en-IE"/>
        </w:rPr>
        <w:t xml:space="preserve">in total </w:t>
      </w:r>
      <w:r w:rsidR="004A5CCD" w:rsidRPr="00BD2223">
        <w:rPr>
          <w:rFonts w:cs="Times New Roman"/>
          <w:sz w:val="24"/>
          <w:szCs w:val="24"/>
          <w:lang w:eastAsia="en-IE"/>
        </w:rPr>
        <w:t>were established last year and there were</w:t>
      </w:r>
      <w:r w:rsidR="005A3390">
        <w:rPr>
          <w:rFonts w:cs="Times New Roman"/>
          <w:sz w:val="24"/>
          <w:szCs w:val="24"/>
          <w:lang w:eastAsia="en-IE"/>
        </w:rPr>
        <w:t xml:space="preserve"> </w:t>
      </w:r>
      <w:r w:rsidR="0069562A">
        <w:rPr>
          <w:rFonts w:cs="Times New Roman"/>
          <w:sz w:val="24"/>
          <w:szCs w:val="24"/>
          <w:lang w:eastAsia="en-IE"/>
        </w:rPr>
        <w:t xml:space="preserve">close </w:t>
      </w:r>
      <w:r w:rsidR="00247850">
        <w:rPr>
          <w:rFonts w:cs="Times New Roman"/>
          <w:sz w:val="24"/>
          <w:szCs w:val="24"/>
          <w:lang w:eastAsia="en-IE"/>
        </w:rPr>
        <w:t xml:space="preserve">to </w:t>
      </w:r>
      <w:r w:rsidR="0069562A">
        <w:rPr>
          <w:rFonts w:cs="Times New Roman"/>
          <w:sz w:val="24"/>
          <w:szCs w:val="24"/>
          <w:lang w:eastAsia="en-IE"/>
        </w:rPr>
        <w:t>20</w:t>
      </w:r>
      <w:r w:rsidR="004C7BEA" w:rsidRPr="00BD2223">
        <w:rPr>
          <w:rFonts w:cs="Times New Roman"/>
          <w:sz w:val="24"/>
          <w:szCs w:val="24"/>
          <w:lang w:eastAsia="en-IE"/>
        </w:rPr>
        <w:t xml:space="preserve"> </w:t>
      </w:r>
      <w:r w:rsidR="004A5CCD" w:rsidRPr="00BD2223">
        <w:rPr>
          <w:rFonts w:cs="Times New Roman"/>
          <w:sz w:val="24"/>
          <w:szCs w:val="24"/>
          <w:lang w:eastAsia="en-IE"/>
        </w:rPr>
        <w:t xml:space="preserve">people </w:t>
      </w:r>
      <w:r w:rsidR="004C7BEA" w:rsidRPr="00BD2223">
        <w:rPr>
          <w:rFonts w:cs="Times New Roman"/>
          <w:sz w:val="24"/>
          <w:szCs w:val="24"/>
          <w:lang w:eastAsia="en-IE"/>
        </w:rPr>
        <w:t xml:space="preserve">already employed in those </w:t>
      </w:r>
      <w:r w:rsidR="004A5CCD" w:rsidRPr="00BD2223">
        <w:rPr>
          <w:rFonts w:cs="Times New Roman"/>
          <w:sz w:val="24"/>
          <w:szCs w:val="24"/>
          <w:lang w:eastAsia="en-IE"/>
        </w:rPr>
        <w:t xml:space="preserve">enterprise by the end of the year, </w:t>
      </w:r>
      <w:r w:rsidR="004E23B3" w:rsidRPr="00BD2223">
        <w:rPr>
          <w:rFonts w:cs="Times New Roman"/>
          <w:sz w:val="24"/>
          <w:szCs w:val="24"/>
          <w:lang w:eastAsia="en-IE"/>
        </w:rPr>
        <w:t>including for example</w:t>
      </w:r>
      <w:r w:rsidR="004C7BEA" w:rsidRPr="00BD2223">
        <w:rPr>
          <w:rFonts w:cs="Times New Roman"/>
          <w:sz w:val="24"/>
          <w:szCs w:val="24"/>
          <w:lang w:eastAsia="en-IE"/>
        </w:rPr>
        <w:t xml:space="preserve"> </w:t>
      </w:r>
      <w:r w:rsidR="004C7BEA" w:rsidRPr="00BD2223">
        <w:rPr>
          <w:rFonts w:cs="Times New Roman"/>
          <w:sz w:val="24"/>
          <w:szCs w:val="24"/>
          <w:lang w:eastAsia="en-IE"/>
        </w:rPr>
        <w:lastRenderedPageBreak/>
        <w:t xml:space="preserve">Meastóirí Domhanda Teo in </w:t>
      </w:r>
      <w:r w:rsidR="004A5CCD" w:rsidRPr="00BD2223">
        <w:rPr>
          <w:rFonts w:cs="Times New Roman"/>
          <w:sz w:val="24"/>
          <w:szCs w:val="24"/>
          <w:lang w:eastAsia="en-IE"/>
        </w:rPr>
        <w:t>G</w:t>
      </w:r>
      <w:r w:rsidR="004C7BEA" w:rsidRPr="00BD2223">
        <w:rPr>
          <w:rFonts w:cs="Times New Roman"/>
          <w:sz w:val="24"/>
          <w:szCs w:val="24"/>
          <w:lang w:eastAsia="en-IE"/>
        </w:rPr>
        <w:t>aoth Dobhair</w:t>
      </w:r>
      <w:r w:rsidR="004A5CCD" w:rsidRPr="00BD2223">
        <w:rPr>
          <w:rFonts w:cs="Times New Roman"/>
          <w:sz w:val="24"/>
          <w:szCs w:val="24"/>
          <w:lang w:eastAsia="en-IE"/>
        </w:rPr>
        <w:t xml:space="preserve"> Business Park and Feamainn Thír Chonaill Teo</w:t>
      </w:r>
      <w:r w:rsidR="004C7BEA" w:rsidRPr="00BD2223">
        <w:rPr>
          <w:rFonts w:cs="Times New Roman"/>
          <w:sz w:val="24"/>
          <w:szCs w:val="24"/>
          <w:lang w:eastAsia="en-IE"/>
        </w:rPr>
        <w:t xml:space="preserve"> in An Clochán Liath.</w:t>
      </w:r>
    </w:p>
    <w:p w:rsidR="005C27C0" w:rsidRPr="00BD2223" w:rsidRDefault="005C27C0" w:rsidP="00922EC8">
      <w:pPr>
        <w:spacing w:line="360" w:lineRule="auto"/>
        <w:contextualSpacing/>
        <w:rPr>
          <w:rFonts w:cs="Times New Roman"/>
          <w:sz w:val="24"/>
          <w:szCs w:val="24"/>
          <w:lang w:eastAsia="en-IE"/>
        </w:rPr>
      </w:pPr>
    </w:p>
    <w:p w:rsidR="00BF3190" w:rsidRPr="00BD2223" w:rsidRDefault="007F6978" w:rsidP="00922EC8">
      <w:pPr>
        <w:spacing w:line="360" w:lineRule="auto"/>
        <w:contextualSpacing/>
        <w:rPr>
          <w:rFonts w:cs="Times New Roman"/>
          <w:sz w:val="24"/>
          <w:szCs w:val="24"/>
          <w:u w:val="single"/>
        </w:rPr>
      </w:pPr>
      <w:r w:rsidRPr="00BD2223">
        <w:rPr>
          <w:rFonts w:cs="Times New Roman"/>
          <w:sz w:val="24"/>
          <w:szCs w:val="24"/>
          <w:u w:val="single"/>
          <w:lang w:eastAsia="en-IE"/>
        </w:rPr>
        <w:t xml:space="preserve">Enterprise Development </w:t>
      </w:r>
      <w:r w:rsidR="007C102C" w:rsidRPr="00BD2223">
        <w:rPr>
          <w:rFonts w:cs="Times New Roman"/>
          <w:sz w:val="24"/>
          <w:szCs w:val="24"/>
          <w:u w:val="single"/>
          <w:lang w:eastAsia="en-IE"/>
        </w:rPr>
        <w:t>Plan for the Gaoth Dobhair Business Park</w:t>
      </w:r>
      <w:r w:rsidRPr="00BD2223">
        <w:rPr>
          <w:rFonts w:cs="Times New Roman"/>
          <w:sz w:val="24"/>
          <w:szCs w:val="24"/>
          <w:u w:val="single"/>
          <w:lang w:eastAsia="en-IE"/>
        </w:rPr>
        <w:t xml:space="preserve"> </w:t>
      </w:r>
    </w:p>
    <w:p w:rsidR="007E4E54" w:rsidRPr="00BD2223" w:rsidRDefault="004046C4" w:rsidP="00922EC8">
      <w:pPr>
        <w:spacing w:line="360" w:lineRule="auto"/>
        <w:contextualSpacing/>
        <w:rPr>
          <w:sz w:val="24"/>
          <w:szCs w:val="24"/>
        </w:rPr>
      </w:pPr>
      <w:r>
        <w:rPr>
          <w:sz w:val="24"/>
          <w:szCs w:val="24"/>
        </w:rPr>
        <w:t>In March a</w:t>
      </w:r>
      <w:r w:rsidR="005C27C0" w:rsidRPr="00BD2223">
        <w:rPr>
          <w:sz w:val="24"/>
          <w:szCs w:val="24"/>
        </w:rPr>
        <w:t xml:space="preserve">n tÚdarás </w:t>
      </w:r>
      <w:r>
        <w:rPr>
          <w:sz w:val="24"/>
          <w:szCs w:val="24"/>
        </w:rPr>
        <w:t>published its development</w:t>
      </w:r>
      <w:r w:rsidR="000E4B13" w:rsidRPr="00BD2223">
        <w:rPr>
          <w:sz w:val="24"/>
          <w:szCs w:val="24"/>
        </w:rPr>
        <w:t xml:space="preserve"> </w:t>
      </w:r>
      <w:r w:rsidR="005C27C0" w:rsidRPr="00BD2223">
        <w:rPr>
          <w:sz w:val="24"/>
          <w:szCs w:val="24"/>
        </w:rPr>
        <w:t xml:space="preserve">plan, </w:t>
      </w:r>
      <w:r w:rsidR="000E4B13" w:rsidRPr="00BD2223">
        <w:rPr>
          <w:i/>
          <w:sz w:val="24"/>
          <w:szCs w:val="24"/>
        </w:rPr>
        <w:t>Enterprise Development on the Gaoth Dobhair Business Park</w:t>
      </w:r>
      <w:r w:rsidR="005C27C0" w:rsidRPr="00BD2223">
        <w:rPr>
          <w:sz w:val="24"/>
          <w:szCs w:val="24"/>
        </w:rPr>
        <w:t xml:space="preserve">, </w:t>
      </w:r>
      <w:r w:rsidR="000E4B13" w:rsidRPr="00BD2223">
        <w:rPr>
          <w:sz w:val="24"/>
          <w:szCs w:val="24"/>
        </w:rPr>
        <w:t>which</w:t>
      </w:r>
      <w:r w:rsidR="005C27C0" w:rsidRPr="00BD2223">
        <w:rPr>
          <w:sz w:val="24"/>
          <w:szCs w:val="24"/>
        </w:rPr>
        <w:t xml:space="preserve"> focused on </w:t>
      </w:r>
      <w:r w:rsidR="000E4B13" w:rsidRPr="00BD2223">
        <w:rPr>
          <w:sz w:val="24"/>
          <w:szCs w:val="24"/>
        </w:rPr>
        <w:t>increasing</w:t>
      </w:r>
      <w:r w:rsidR="005C27C0" w:rsidRPr="00BD2223">
        <w:rPr>
          <w:sz w:val="24"/>
          <w:szCs w:val="24"/>
        </w:rPr>
        <w:t xml:space="preserve"> employment and </w:t>
      </w:r>
      <w:r w:rsidR="000E4B13" w:rsidRPr="00BD2223">
        <w:rPr>
          <w:sz w:val="24"/>
          <w:szCs w:val="24"/>
        </w:rPr>
        <w:t xml:space="preserve">fostering </w:t>
      </w:r>
      <w:r w:rsidR="005C27C0" w:rsidRPr="00BD2223">
        <w:rPr>
          <w:sz w:val="24"/>
          <w:szCs w:val="24"/>
        </w:rPr>
        <w:t>enterprise</w:t>
      </w:r>
      <w:r w:rsidR="000E4B13" w:rsidRPr="00BD2223">
        <w:rPr>
          <w:sz w:val="24"/>
          <w:szCs w:val="24"/>
        </w:rPr>
        <w:t xml:space="preserve"> development</w:t>
      </w:r>
      <w:r w:rsidR="005C27C0" w:rsidRPr="00BD2223">
        <w:rPr>
          <w:sz w:val="24"/>
          <w:szCs w:val="24"/>
        </w:rPr>
        <w:t xml:space="preserve"> in north-west Donegal</w:t>
      </w:r>
      <w:r w:rsidR="004E03FB">
        <w:rPr>
          <w:sz w:val="24"/>
          <w:szCs w:val="24"/>
        </w:rPr>
        <w:t>, with the</w:t>
      </w:r>
      <w:r w:rsidR="005C27C0" w:rsidRPr="00BD2223">
        <w:rPr>
          <w:sz w:val="24"/>
          <w:szCs w:val="24"/>
        </w:rPr>
        <w:t xml:space="preserve"> </w:t>
      </w:r>
      <w:r w:rsidR="000E4B13" w:rsidRPr="00BD2223">
        <w:rPr>
          <w:sz w:val="24"/>
          <w:szCs w:val="24"/>
        </w:rPr>
        <w:t>stated</w:t>
      </w:r>
      <w:r w:rsidR="004E03FB">
        <w:rPr>
          <w:sz w:val="24"/>
          <w:szCs w:val="24"/>
        </w:rPr>
        <w:t xml:space="preserve"> objective of</w:t>
      </w:r>
      <w:r w:rsidR="005C27C0" w:rsidRPr="00BD2223">
        <w:rPr>
          <w:sz w:val="24"/>
          <w:szCs w:val="24"/>
        </w:rPr>
        <w:t xml:space="preserve"> support</w:t>
      </w:r>
      <w:r w:rsidR="004E03FB">
        <w:rPr>
          <w:sz w:val="24"/>
          <w:szCs w:val="24"/>
        </w:rPr>
        <w:t>ing</w:t>
      </w:r>
      <w:r w:rsidR="005C27C0" w:rsidRPr="00BD2223">
        <w:rPr>
          <w:sz w:val="24"/>
          <w:szCs w:val="24"/>
        </w:rPr>
        <w:t xml:space="preserve"> the creation of 300 new jobs and </w:t>
      </w:r>
      <w:r w:rsidR="004E03FB">
        <w:rPr>
          <w:sz w:val="24"/>
          <w:szCs w:val="24"/>
        </w:rPr>
        <w:t>investing</w:t>
      </w:r>
      <w:r w:rsidR="005C27C0" w:rsidRPr="00BD2223">
        <w:rPr>
          <w:sz w:val="24"/>
          <w:szCs w:val="24"/>
        </w:rPr>
        <w:t xml:space="preserve"> €4.7 million in </w:t>
      </w:r>
      <w:r w:rsidR="000E4B13" w:rsidRPr="00BD2223">
        <w:rPr>
          <w:sz w:val="24"/>
          <w:szCs w:val="24"/>
        </w:rPr>
        <w:t>the Gaoth Dobhair Business Park</w:t>
      </w:r>
      <w:r w:rsidR="005C27C0" w:rsidRPr="00BD2223">
        <w:rPr>
          <w:sz w:val="24"/>
          <w:szCs w:val="24"/>
        </w:rPr>
        <w:t xml:space="preserve"> over a three-year period (2015–2017).</w:t>
      </w:r>
      <w:r w:rsidR="007F6978" w:rsidRPr="00BD2223">
        <w:rPr>
          <w:sz w:val="24"/>
          <w:szCs w:val="24"/>
        </w:rPr>
        <w:t xml:space="preserve"> </w:t>
      </w:r>
      <w:r w:rsidR="007F60AB" w:rsidRPr="00BD2223">
        <w:rPr>
          <w:sz w:val="24"/>
          <w:szCs w:val="24"/>
        </w:rPr>
        <w:t xml:space="preserve"> </w:t>
      </w:r>
    </w:p>
    <w:p w:rsidR="00BD40EE" w:rsidRPr="00BD2223" w:rsidRDefault="00BD40EE" w:rsidP="00922EC8">
      <w:pPr>
        <w:spacing w:line="360" w:lineRule="auto"/>
        <w:contextualSpacing/>
        <w:rPr>
          <w:sz w:val="24"/>
          <w:szCs w:val="24"/>
        </w:rPr>
      </w:pPr>
    </w:p>
    <w:p w:rsidR="00FC21B5" w:rsidRPr="00BD2223" w:rsidRDefault="00415534" w:rsidP="00922EC8">
      <w:pPr>
        <w:spacing w:line="360" w:lineRule="auto"/>
        <w:contextualSpacing/>
        <w:rPr>
          <w:sz w:val="24"/>
          <w:szCs w:val="24"/>
        </w:rPr>
      </w:pPr>
      <w:r w:rsidRPr="00BD2223">
        <w:rPr>
          <w:sz w:val="24"/>
          <w:szCs w:val="24"/>
        </w:rPr>
        <w:t>For the past year and a half, a</w:t>
      </w:r>
      <w:r w:rsidR="007F60AB" w:rsidRPr="00BD2223">
        <w:rPr>
          <w:sz w:val="24"/>
          <w:szCs w:val="24"/>
        </w:rPr>
        <w:t xml:space="preserve">n tÚdarás has </w:t>
      </w:r>
      <w:r w:rsidRPr="00BD2223">
        <w:rPr>
          <w:sz w:val="24"/>
          <w:szCs w:val="24"/>
        </w:rPr>
        <w:t>placed specific emphasis</w:t>
      </w:r>
      <w:r w:rsidR="007F60AB" w:rsidRPr="00BD2223">
        <w:rPr>
          <w:sz w:val="24"/>
          <w:szCs w:val="24"/>
        </w:rPr>
        <w:t xml:space="preserve"> on this area and as a result:</w:t>
      </w:r>
    </w:p>
    <w:p w:rsidR="008400FF" w:rsidRPr="00BD2223" w:rsidRDefault="008400FF" w:rsidP="00922EC8">
      <w:pPr>
        <w:pStyle w:val="ListParagraph"/>
        <w:numPr>
          <w:ilvl w:val="0"/>
          <w:numId w:val="1"/>
        </w:numPr>
        <w:spacing w:line="360" w:lineRule="auto"/>
        <w:rPr>
          <w:sz w:val="24"/>
          <w:szCs w:val="24"/>
        </w:rPr>
      </w:pPr>
      <w:r w:rsidRPr="00BD2223">
        <w:rPr>
          <w:iCs/>
          <w:sz w:val="24"/>
          <w:szCs w:val="24"/>
        </w:rPr>
        <w:t>44</w:t>
      </w:r>
      <w:r w:rsidR="00415534" w:rsidRPr="00BD2223">
        <w:rPr>
          <w:iCs/>
          <w:sz w:val="24"/>
          <w:szCs w:val="24"/>
        </w:rPr>
        <w:t>9 new jobs have been approved in</w:t>
      </w:r>
      <w:r w:rsidRPr="00BD2223">
        <w:rPr>
          <w:iCs/>
          <w:sz w:val="24"/>
          <w:szCs w:val="24"/>
        </w:rPr>
        <w:t xml:space="preserve"> new projects coming on </w:t>
      </w:r>
      <w:r w:rsidR="00415534" w:rsidRPr="00BD2223">
        <w:rPr>
          <w:iCs/>
          <w:sz w:val="24"/>
          <w:szCs w:val="24"/>
        </w:rPr>
        <w:t xml:space="preserve">steam over the next few </w:t>
      </w:r>
      <w:r w:rsidRPr="00BD2223">
        <w:rPr>
          <w:iCs/>
          <w:sz w:val="24"/>
          <w:szCs w:val="24"/>
        </w:rPr>
        <w:t>years;</w:t>
      </w:r>
      <w:r w:rsidR="00FC21B5" w:rsidRPr="00BD2223">
        <w:rPr>
          <w:iCs/>
          <w:sz w:val="24"/>
          <w:szCs w:val="24"/>
        </w:rPr>
        <w:t xml:space="preserve"> </w:t>
      </w:r>
    </w:p>
    <w:p w:rsidR="000667A8" w:rsidRPr="00BD2223" w:rsidRDefault="00AE2F2E" w:rsidP="00922EC8">
      <w:pPr>
        <w:pStyle w:val="ListParagraph"/>
        <w:numPr>
          <w:ilvl w:val="0"/>
          <w:numId w:val="1"/>
        </w:numPr>
        <w:spacing w:line="360" w:lineRule="auto"/>
        <w:rPr>
          <w:sz w:val="24"/>
          <w:szCs w:val="24"/>
        </w:rPr>
      </w:pPr>
      <w:r w:rsidRPr="00BD2223">
        <w:rPr>
          <w:sz w:val="24"/>
          <w:szCs w:val="24"/>
        </w:rPr>
        <w:t>three</w:t>
      </w:r>
      <w:r w:rsidR="000667A8" w:rsidRPr="00BD2223">
        <w:rPr>
          <w:sz w:val="24"/>
          <w:szCs w:val="24"/>
        </w:rPr>
        <w:t xml:space="preserve"> new start-ups have </w:t>
      </w:r>
      <w:r w:rsidRPr="00BD2223">
        <w:rPr>
          <w:sz w:val="24"/>
          <w:szCs w:val="24"/>
        </w:rPr>
        <w:t xml:space="preserve">been </w:t>
      </w:r>
      <w:r w:rsidR="000667A8" w:rsidRPr="00BD2223">
        <w:rPr>
          <w:sz w:val="24"/>
          <w:szCs w:val="24"/>
        </w:rPr>
        <w:t xml:space="preserve">established in the </w:t>
      </w:r>
      <w:r w:rsidRPr="00BD2223">
        <w:rPr>
          <w:sz w:val="24"/>
          <w:szCs w:val="24"/>
        </w:rPr>
        <w:t>Áislann o</w:t>
      </w:r>
      <w:r w:rsidR="000667A8" w:rsidRPr="00BD2223">
        <w:rPr>
          <w:sz w:val="24"/>
          <w:szCs w:val="24"/>
        </w:rPr>
        <w:t>n the Gaoth Dobhair Business Park;</w:t>
      </w:r>
    </w:p>
    <w:p w:rsidR="007E4E54" w:rsidRPr="00BD2223" w:rsidRDefault="00AE2F2E" w:rsidP="00922EC8">
      <w:pPr>
        <w:pStyle w:val="ListParagraph"/>
        <w:numPr>
          <w:ilvl w:val="0"/>
          <w:numId w:val="1"/>
        </w:numPr>
        <w:spacing w:line="360" w:lineRule="auto"/>
        <w:rPr>
          <w:sz w:val="24"/>
          <w:szCs w:val="24"/>
        </w:rPr>
      </w:pPr>
      <w:r w:rsidRPr="00BD2223">
        <w:rPr>
          <w:iCs/>
          <w:sz w:val="24"/>
          <w:szCs w:val="24"/>
        </w:rPr>
        <w:t xml:space="preserve">there are </w:t>
      </w:r>
      <w:r w:rsidR="008400FF" w:rsidRPr="00BD2223">
        <w:rPr>
          <w:iCs/>
          <w:sz w:val="24"/>
          <w:szCs w:val="24"/>
        </w:rPr>
        <w:t>new investment</w:t>
      </w:r>
      <w:r w:rsidRPr="00BD2223">
        <w:rPr>
          <w:iCs/>
          <w:sz w:val="24"/>
          <w:szCs w:val="24"/>
        </w:rPr>
        <w:t>s planned or</w:t>
      </w:r>
      <w:r w:rsidR="008400FF" w:rsidRPr="00BD2223">
        <w:rPr>
          <w:iCs/>
          <w:sz w:val="24"/>
          <w:szCs w:val="24"/>
        </w:rPr>
        <w:t xml:space="preserve"> currently being </w:t>
      </w:r>
      <w:r w:rsidR="00415534" w:rsidRPr="00BD2223">
        <w:rPr>
          <w:iCs/>
          <w:sz w:val="24"/>
          <w:szCs w:val="24"/>
        </w:rPr>
        <w:t>undertaken</w:t>
      </w:r>
      <w:r w:rsidR="008400FF" w:rsidRPr="00BD2223">
        <w:rPr>
          <w:iCs/>
          <w:sz w:val="24"/>
          <w:szCs w:val="24"/>
        </w:rPr>
        <w:t xml:space="preserve"> by companies such </w:t>
      </w:r>
      <w:r w:rsidR="003F445A">
        <w:rPr>
          <w:iCs/>
          <w:sz w:val="24"/>
          <w:szCs w:val="24"/>
        </w:rPr>
        <w:t xml:space="preserve">as Arán Ard Teo in Ard an Rátha; </w:t>
      </w:r>
      <w:r w:rsidR="008400FF" w:rsidRPr="00BD2223">
        <w:rPr>
          <w:iCs/>
          <w:sz w:val="24"/>
          <w:szCs w:val="24"/>
        </w:rPr>
        <w:t xml:space="preserve">Euroflex Teo and </w:t>
      </w:r>
      <w:r w:rsidR="00415534" w:rsidRPr="00BD2223">
        <w:rPr>
          <w:iCs/>
          <w:sz w:val="24"/>
          <w:szCs w:val="24"/>
        </w:rPr>
        <w:t>Bia Beo Natasha</w:t>
      </w:r>
      <w:r w:rsidR="008400FF" w:rsidRPr="00BD2223">
        <w:rPr>
          <w:iCs/>
          <w:sz w:val="24"/>
          <w:szCs w:val="24"/>
        </w:rPr>
        <w:t xml:space="preserve"> Teo in </w:t>
      </w:r>
      <w:r w:rsidR="00415534" w:rsidRPr="00BD2223">
        <w:rPr>
          <w:iCs/>
          <w:sz w:val="24"/>
          <w:szCs w:val="24"/>
        </w:rPr>
        <w:t>the Gaoth Dobhair Business Park</w:t>
      </w:r>
      <w:r w:rsidR="003F445A">
        <w:rPr>
          <w:iCs/>
          <w:sz w:val="24"/>
          <w:szCs w:val="24"/>
        </w:rPr>
        <w:t>;</w:t>
      </w:r>
      <w:r w:rsidR="008400FF" w:rsidRPr="00BD2223">
        <w:rPr>
          <w:iCs/>
          <w:sz w:val="24"/>
          <w:szCs w:val="24"/>
        </w:rPr>
        <w:t xml:space="preserve"> and Cora Tine Teo in An Fál Carrach;</w:t>
      </w:r>
    </w:p>
    <w:p w:rsidR="007E4E54" w:rsidRPr="00BD2223" w:rsidRDefault="008400FF" w:rsidP="00922EC8">
      <w:pPr>
        <w:pStyle w:val="ListParagraph"/>
        <w:numPr>
          <w:ilvl w:val="0"/>
          <w:numId w:val="1"/>
        </w:numPr>
        <w:spacing w:line="360" w:lineRule="auto"/>
        <w:rPr>
          <w:rFonts w:cs="Times New Roman"/>
          <w:sz w:val="24"/>
          <w:szCs w:val="24"/>
        </w:rPr>
      </w:pPr>
      <w:r w:rsidRPr="00BD2223">
        <w:rPr>
          <w:sz w:val="24"/>
          <w:szCs w:val="24"/>
        </w:rPr>
        <w:t>a further</w:t>
      </w:r>
      <w:r w:rsidR="000667A8" w:rsidRPr="00BD2223">
        <w:rPr>
          <w:sz w:val="24"/>
          <w:szCs w:val="24"/>
        </w:rPr>
        <w:t xml:space="preserve"> €440,000 is being invested by a</w:t>
      </w:r>
      <w:r w:rsidRPr="00BD2223">
        <w:rPr>
          <w:sz w:val="24"/>
          <w:szCs w:val="24"/>
        </w:rPr>
        <w:t>n tÚdarás in Áislann</w:t>
      </w:r>
      <w:r w:rsidR="000667A8" w:rsidRPr="00BD2223">
        <w:rPr>
          <w:sz w:val="24"/>
          <w:szCs w:val="24"/>
        </w:rPr>
        <w:t xml:space="preserve"> Ghaoth Dobhair, resulting in the provision of 10 new enterprise</w:t>
      </w:r>
      <w:r w:rsidRPr="00BD2223">
        <w:rPr>
          <w:sz w:val="24"/>
          <w:szCs w:val="24"/>
        </w:rPr>
        <w:t xml:space="preserve"> units for new projects </w:t>
      </w:r>
      <w:r w:rsidR="000667A8" w:rsidRPr="00BD2223">
        <w:rPr>
          <w:sz w:val="24"/>
          <w:szCs w:val="24"/>
        </w:rPr>
        <w:t xml:space="preserve">and the completion of works on the adjacent car park; </w:t>
      </w:r>
      <w:r w:rsidR="00197BD4" w:rsidRPr="00BD2223">
        <w:rPr>
          <w:sz w:val="24"/>
          <w:szCs w:val="24"/>
        </w:rPr>
        <w:t xml:space="preserve"> </w:t>
      </w:r>
    </w:p>
    <w:p w:rsidR="00197BD4" w:rsidRPr="00BD2223" w:rsidRDefault="000F643E" w:rsidP="00922EC8">
      <w:pPr>
        <w:pStyle w:val="ListParagraph"/>
        <w:numPr>
          <w:ilvl w:val="0"/>
          <w:numId w:val="1"/>
        </w:numPr>
        <w:spacing w:line="360" w:lineRule="auto"/>
        <w:rPr>
          <w:rFonts w:cs="Times New Roman"/>
          <w:sz w:val="24"/>
          <w:szCs w:val="24"/>
        </w:rPr>
      </w:pPr>
      <w:r w:rsidRPr="00BD2223">
        <w:rPr>
          <w:sz w:val="24"/>
          <w:szCs w:val="24"/>
        </w:rPr>
        <w:t xml:space="preserve">Údarás </w:t>
      </w:r>
      <w:r w:rsidR="003F445A">
        <w:rPr>
          <w:sz w:val="24"/>
          <w:szCs w:val="24"/>
        </w:rPr>
        <w:t>facilitated</w:t>
      </w:r>
      <w:r w:rsidRPr="00BD2223">
        <w:rPr>
          <w:sz w:val="24"/>
          <w:szCs w:val="24"/>
        </w:rPr>
        <w:t xml:space="preserve"> 10 s</w:t>
      </w:r>
      <w:r w:rsidR="00197BD4" w:rsidRPr="00BD2223">
        <w:rPr>
          <w:sz w:val="24"/>
          <w:szCs w:val="24"/>
        </w:rPr>
        <w:t xml:space="preserve">ite visits </w:t>
      </w:r>
      <w:r w:rsidRPr="00BD2223">
        <w:rPr>
          <w:sz w:val="24"/>
          <w:szCs w:val="24"/>
        </w:rPr>
        <w:t>to the Gaoth Dobhair Business Park by entrepreneurs seeking to establish new businesses. Negotiations are ongoing in relation to some of these business enquiries;</w:t>
      </w:r>
    </w:p>
    <w:p w:rsidR="00B11714" w:rsidRPr="00BD2223" w:rsidRDefault="000F643E" w:rsidP="00922EC8">
      <w:pPr>
        <w:pStyle w:val="ListParagraph"/>
        <w:numPr>
          <w:ilvl w:val="0"/>
          <w:numId w:val="1"/>
        </w:numPr>
        <w:spacing w:line="360" w:lineRule="auto"/>
        <w:rPr>
          <w:rFonts w:cs="Times New Roman"/>
          <w:sz w:val="24"/>
          <w:szCs w:val="24"/>
        </w:rPr>
      </w:pPr>
      <w:r w:rsidRPr="00BD2223">
        <w:rPr>
          <w:sz w:val="24"/>
          <w:szCs w:val="24"/>
        </w:rPr>
        <w:t>promotional and m</w:t>
      </w:r>
      <w:r w:rsidR="003F445A">
        <w:rPr>
          <w:sz w:val="24"/>
          <w:szCs w:val="24"/>
        </w:rPr>
        <w:t>arketing material have</w:t>
      </w:r>
      <w:r w:rsidR="00E87C72" w:rsidRPr="00BD2223">
        <w:rPr>
          <w:sz w:val="24"/>
          <w:szCs w:val="24"/>
        </w:rPr>
        <w:t xml:space="preserve"> been developed and a PR campaign </w:t>
      </w:r>
      <w:r w:rsidRPr="00BD2223">
        <w:rPr>
          <w:sz w:val="24"/>
          <w:szCs w:val="24"/>
        </w:rPr>
        <w:t xml:space="preserve">is being </w:t>
      </w:r>
      <w:r w:rsidR="003F445A">
        <w:rPr>
          <w:sz w:val="24"/>
          <w:szCs w:val="24"/>
        </w:rPr>
        <w:t>initiated</w:t>
      </w:r>
      <w:r w:rsidR="00E87C72" w:rsidRPr="00BD2223">
        <w:rPr>
          <w:sz w:val="24"/>
          <w:szCs w:val="24"/>
        </w:rPr>
        <w:t xml:space="preserve"> to raise the profile of the </w:t>
      </w:r>
      <w:r w:rsidRPr="00BD2223">
        <w:rPr>
          <w:sz w:val="24"/>
          <w:szCs w:val="24"/>
        </w:rPr>
        <w:t>Donegal area as</w:t>
      </w:r>
      <w:r w:rsidR="00E87C72" w:rsidRPr="00BD2223">
        <w:rPr>
          <w:sz w:val="24"/>
          <w:szCs w:val="24"/>
        </w:rPr>
        <w:t xml:space="preserve"> </w:t>
      </w:r>
      <w:r w:rsidRPr="00BD2223">
        <w:rPr>
          <w:sz w:val="24"/>
          <w:szCs w:val="24"/>
        </w:rPr>
        <w:t xml:space="preserve">a </w:t>
      </w:r>
      <w:r w:rsidR="003F445A">
        <w:rPr>
          <w:sz w:val="24"/>
          <w:szCs w:val="24"/>
        </w:rPr>
        <w:t xml:space="preserve">suitable </w:t>
      </w:r>
      <w:r w:rsidRPr="00BD2223">
        <w:rPr>
          <w:sz w:val="24"/>
          <w:szCs w:val="24"/>
        </w:rPr>
        <w:t>location for</w:t>
      </w:r>
      <w:r w:rsidR="00E87C72" w:rsidRPr="00BD2223">
        <w:rPr>
          <w:sz w:val="24"/>
          <w:szCs w:val="24"/>
        </w:rPr>
        <w:t xml:space="preserve"> business;</w:t>
      </w:r>
    </w:p>
    <w:p w:rsidR="00425C3A" w:rsidRPr="00BD2223" w:rsidRDefault="002E16F2" w:rsidP="00922EC8">
      <w:pPr>
        <w:pStyle w:val="ListParagraph"/>
        <w:numPr>
          <w:ilvl w:val="0"/>
          <w:numId w:val="1"/>
        </w:numPr>
        <w:spacing w:line="360" w:lineRule="auto"/>
        <w:rPr>
          <w:iCs/>
          <w:sz w:val="24"/>
          <w:szCs w:val="24"/>
        </w:rPr>
      </w:pPr>
      <w:r w:rsidRPr="00BD2223">
        <w:rPr>
          <w:sz w:val="24"/>
          <w:szCs w:val="24"/>
        </w:rPr>
        <w:t>manufacturing</w:t>
      </w:r>
      <w:r w:rsidR="00425C3A" w:rsidRPr="00BD2223">
        <w:rPr>
          <w:sz w:val="24"/>
          <w:szCs w:val="24"/>
        </w:rPr>
        <w:t xml:space="preserve"> space in the former Largo Foods </w:t>
      </w:r>
      <w:r w:rsidRPr="00BD2223">
        <w:rPr>
          <w:sz w:val="24"/>
          <w:szCs w:val="24"/>
        </w:rPr>
        <w:t>premises</w:t>
      </w:r>
      <w:r w:rsidR="00425C3A" w:rsidRPr="00BD2223">
        <w:rPr>
          <w:sz w:val="24"/>
          <w:szCs w:val="24"/>
        </w:rPr>
        <w:t xml:space="preserve"> is being </w:t>
      </w:r>
      <w:r w:rsidRPr="00BD2223">
        <w:rPr>
          <w:sz w:val="24"/>
          <w:szCs w:val="24"/>
        </w:rPr>
        <w:t>modified</w:t>
      </w:r>
      <w:r w:rsidR="00425C3A" w:rsidRPr="00BD2223">
        <w:rPr>
          <w:sz w:val="24"/>
          <w:szCs w:val="24"/>
        </w:rPr>
        <w:t xml:space="preserve"> to provide further production </w:t>
      </w:r>
      <w:r w:rsidRPr="00BD2223">
        <w:rPr>
          <w:sz w:val="24"/>
          <w:szCs w:val="24"/>
        </w:rPr>
        <w:t>capacity</w:t>
      </w:r>
      <w:r w:rsidR="00425C3A" w:rsidRPr="00BD2223">
        <w:rPr>
          <w:sz w:val="24"/>
          <w:szCs w:val="24"/>
        </w:rPr>
        <w:t xml:space="preserve"> for companies Cóin agus Abhlann</w:t>
      </w:r>
      <w:r w:rsidRPr="00BD2223">
        <w:rPr>
          <w:sz w:val="24"/>
          <w:szCs w:val="24"/>
        </w:rPr>
        <w:t>a</w:t>
      </w:r>
      <w:r w:rsidR="00425C3A" w:rsidRPr="00BD2223">
        <w:rPr>
          <w:sz w:val="24"/>
          <w:szCs w:val="24"/>
        </w:rPr>
        <w:t xml:space="preserve"> Teo, Kombucha Éireann Teo and Bia Beo Natasha</w:t>
      </w:r>
      <w:r w:rsidR="00547286" w:rsidRPr="00BD2223">
        <w:rPr>
          <w:sz w:val="24"/>
          <w:szCs w:val="24"/>
        </w:rPr>
        <w:t xml:space="preserve"> Teo</w:t>
      </w:r>
      <w:r w:rsidR="00425C3A" w:rsidRPr="00BD2223">
        <w:rPr>
          <w:sz w:val="24"/>
          <w:szCs w:val="24"/>
        </w:rPr>
        <w:t>;</w:t>
      </w:r>
    </w:p>
    <w:p w:rsidR="00781F7C" w:rsidRPr="00BD2223" w:rsidRDefault="00547286" w:rsidP="00922EC8">
      <w:pPr>
        <w:pStyle w:val="ListParagraph"/>
        <w:numPr>
          <w:ilvl w:val="0"/>
          <w:numId w:val="1"/>
        </w:numPr>
        <w:spacing w:line="360" w:lineRule="auto"/>
        <w:rPr>
          <w:iCs/>
          <w:sz w:val="24"/>
          <w:szCs w:val="24"/>
        </w:rPr>
      </w:pPr>
      <w:r w:rsidRPr="00BD2223">
        <w:rPr>
          <w:sz w:val="24"/>
          <w:szCs w:val="24"/>
        </w:rPr>
        <w:lastRenderedPageBreak/>
        <w:t>a</w:t>
      </w:r>
      <w:r w:rsidR="00781F7C" w:rsidRPr="00BD2223">
        <w:rPr>
          <w:sz w:val="24"/>
          <w:szCs w:val="24"/>
        </w:rPr>
        <w:t xml:space="preserve">n tÚdarás </w:t>
      </w:r>
      <w:r w:rsidRPr="00BD2223">
        <w:rPr>
          <w:sz w:val="24"/>
          <w:szCs w:val="24"/>
        </w:rPr>
        <w:t xml:space="preserve">is working with the </w:t>
      </w:r>
      <w:r w:rsidR="00781F7C" w:rsidRPr="00BD2223">
        <w:rPr>
          <w:sz w:val="24"/>
          <w:szCs w:val="24"/>
        </w:rPr>
        <w:t xml:space="preserve">local chamber of commerce, Cumann </w:t>
      </w:r>
      <w:r w:rsidRPr="00BD2223">
        <w:rPr>
          <w:sz w:val="24"/>
          <w:szCs w:val="24"/>
        </w:rPr>
        <w:t>Tráchtála</w:t>
      </w:r>
      <w:r w:rsidR="00781F7C" w:rsidRPr="00BD2223">
        <w:rPr>
          <w:sz w:val="24"/>
          <w:szCs w:val="24"/>
        </w:rPr>
        <w:t xml:space="preserve"> agus T</w:t>
      </w:r>
      <w:r w:rsidRPr="00BD2223">
        <w:rPr>
          <w:sz w:val="24"/>
          <w:szCs w:val="24"/>
        </w:rPr>
        <w:t>ionscal</w:t>
      </w:r>
      <w:r w:rsidR="00781F7C" w:rsidRPr="00BD2223">
        <w:rPr>
          <w:sz w:val="24"/>
          <w:szCs w:val="24"/>
        </w:rPr>
        <w:t xml:space="preserve"> Ghaoth Dobhair, </w:t>
      </w:r>
      <w:r w:rsidR="00713C89" w:rsidRPr="00BD2223">
        <w:rPr>
          <w:sz w:val="24"/>
          <w:szCs w:val="24"/>
        </w:rPr>
        <w:t>on a number of projects that aim to promote the local economy, including the</w:t>
      </w:r>
      <w:r w:rsidR="00781F7C" w:rsidRPr="00BD2223">
        <w:rPr>
          <w:sz w:val="24"/>
          <w:szCs w:val="24"/>
        </w:rPr>
        <w:t xml:space="preserve"> </w:t>
      </w:r>
      <w:r w:rsidR="00713C89" w:rsidRPr="00BD2223">
        <w:rPr>
          <w:sz w:val="24"/>
          <w:szCs w:val="24"/>
        </w:rPr>
        <w:t>preparation of</w:t>
      </w:r>
      <w:r w:rsidRPr="00BD2223">
        <w:rPr>
          <w:sz w:val="24"/>
          <w:szCs w:val="24"/>
        </w:rPr>
        <w:t xml:space="preserve"> </w:t>
      </w:r>
      <w:r w:rsidR="00781F7C" w:rsidRPr="00BD2223">
        <w:rPr>
          <w:sz w:val="24"/>
          <w:szCs w:val="24"/>
        </w:rPr>
        <w:t>a tourism</w:t>
      </w:r>
      <w:r w:rsidRPr="00BD2223">
        <w:rPr>
          <w:sz w:val="24"/>
          <w:szCs w:val="24"/>
        </w:rPr>
        <w:t xml:space="preserve"> development</w:t>
      </w:r>
      <w:r w:rsidR="00713C89" w:rsidRPr="00BD2223">
        <w:rPr>
          <w:sz w:val="24"/>
          <w:szCs w:val="24"/>
        </w:rPr>
        <w:t xml:space="preserve"> plan for the area. </w:t>
      </w:r>
    </w:p>
    <w:p w:rsidR="00DD0937" w:rsidRPr="00BD2223" w:rsidRDefault="00DD0937" w:rsidP="00922EC8">
      <w:pPr>
        <w:spacing w:line="360" w:lineRule="auto"/>
        <w:contextualSpacing/>
        <w:rPr>
          <w:rFonts w:cs="Times New Roman"/>
          <w:sz w:val="24"/>
          <w:szCs w:val="24"/>
          <w:u w:val="single"/>
        </w:rPr>
      </w:pPr>
    </w:p>
    <w:p w:rsidR="00E87C72" w:rsidRPr="00BD2223" w:rsidRDefault="00E87C72" w:rsidP="00922EC8">
      <w:pPr>
        <w:spacing w:line="360" w:lineRule="auto"/>
        <w:contextualSpacing/>
        <w:rPr>
          <w:rFonts w:cs="Times New Roman"/>
          <w:sz w:val="24"/>
          <w:szCs w:val="24"/>
          <w:u w:val="single"/>
        </w:rPr>
      </w:pPr>
      <w:r w:rsidRPr="00BD2223">
        <w:rPr>
          <w:rFonts w:cs="Times New Roman"/>
          <w:sz w:val="24"/>
          <w:szCs w:val="24"/>
          <w:u w:val="single"/>
        </w:rPr>
        <w:t xml:space="preserve">Other Developments </w:t>
      </w:r>
    </w:p>
    <w:p w:rsidR="00E87C72" w:rsidRPr="00BD2223" w:rsidRDefault="00425C3A" w:rsidP="00922EC8">
      <w:pPr>
        <w:spacing w:line="360" w:lineRule="auto"/>
        <w:contextualSpacing/>
        <w:rPr>
          <w:rFonts w:cs="Times New Roman"/>
          <w:sz w:val="24"/>
          <w:szCs w:val="24"/>
        </w:rPr>
      </w:pPr>
      <w:r w:rsidRPr="00BD2223">
        <w:rPr>
          <w:rFonts w:cs="Times New Roman"/>
          <w:sz w:val="24"/>
          <w:szCs w:val="24"/>
        </w:rPr>
        <w:t>Companies in other parts of the Donegal Gaeltacht</w:t>
      </w:r>
      <w:r w:rsidR="00E53323" w:rsidRPr="00BD2223">
        <w:rPr>
          <w:rFonts w:cs="Times New Roman"/>
          <w:sz w:val="24"/>
          <w:szCs w:val="24"/>
        </w:rPr>
        <w:t xml:space="preserve"> continued to develop throughout the year and</w:t>
      </w:r>
      <w:r w:rsidRPr="00BD2223">
        <w:rPr>
          <w:rFonts w:cs="Times New Roman"/>
          <w:sz w:val="24"/>
          <w:szCs w:val="24"/>
        </w:rPr>
        <w:t xml:space="preserve"> increase</w:t>
      </w:r>
      <w:r w:rsidR="00E53323" w:rsidRPr="00BD2223">
        <w:rPr>
          <w:rFonts w:cs="Times New Roman"/>
          <w:sz w:val="24"/>
          <w:szCs w:val="24"/>
        </w:rPr>
        <w:t>d</w:t>
      </w:r>
      <w:r w:rsidRPr="00BD2223">
        <w:rPr>
          <w:rFonts w:cs="Times New Roman"/>
          <w:sz w:val="24"/>
          <w:szCs w:val="24"/>
        </w:rPr>
        <w:t xml:space="preserve"> their production capability,</w:t>
      </w:r>
      <w:r w:rsidR="00E53323" w:rsidRPr="00BD2223">
        <w:rPr>
          <w:rFonts w:cs="Times New Roman"/>
          <w:sz w:val="24"/>
          <w:szCs w:val="24"/>
        </w:rPr>
        <w:t xml:space="preserve"> these include</w:t>
      </w:r>
      <w:r w:rsidRPr="00BD2223">
        <w:rPr>
          <w:rFonts w:cs="Times New Roman"/>
          <w:sz w:val="24"/>
          <w:szCs w:val="24"/>
        </w:rPr>
        <w:t xml:space="preserve"> Snáth Dhún na nGall and Cuan Tamhnaigh Teo. An tÚdarás constructed a new waste water treatment system in Eastát Bhaile Mún, and </w:t>
      </w:r>
      <w:r w:rsidR="00E53323" w:rsidRPr="00BD2223">
        <w:rPr>
          <w:rFonts w:cs="Times New Roman"/>
          <w:sz w:val="24"/>
          <w:szCs w:val="24"/>
        </w:rPr>
        <w:t>undertook</w:t>
      </w:r>
      <w:r w:rsidRPr="00BD2223">
        <w:rPr>
          <w:rFonts w:cs="Times New Roman"/>
          <w:sz w:val="24"/>
          <w:szCs w:val="24"/>
        </w:rPr>
        <w:t xml:space="preserve"> work</w:t>
      </w:r>
      <w:r w:rsidR="00E53323" w:rsidRPr="00BD2223">
        <w:rPr>
          <w:rFonts w:cs="Times New Roman"/>
          <w:sz w:val="24"/>
          <w:szCs w:val="24"/>
        </w:rPr>
        <w:t>s</w:t>
      </w:r>
      <w:r w:rsidRPr="00BD2223">
        <w:rPr>
          <w:rFonts w:cs="Times New Roman"/>
          <w:sz w:val="24"/>
          <w:szCs w:val="24"/>
        </w:rPr>
        <w:t xml:space="preserve"> on the infrastructure in the vicinity of Eastát Tionsclaíochta Chill Charthaigh. </w:t>
      </w:r>
      <w:r w:rsidR="00DB48BD" w:rsidRPr="00BD2223">
        <w:rPr>
          <w:rFonts w:cs="Times New Roman"/>
          <w:sz w:val="24"/>
          <w:szCs w:val="24"/>
        </w:rPr>
        <w:t xml:space="preserve">A premises on the Údarás Industrial Estate in Na </w:t>
      </w:r>
      <w:r w:rsidRPr="00BD2223">
        <w:rPr>
          <w:rFonts w:cs="Times New Roman"/>
          <w:sz w:val="24"/>
          <w:szCs w:val="24"/>
        </w:rPr>
        <w:t xml:space="preserve">Dúnaibh </w:t>
      </w:r>
      <w:r w:rsidR="00DB48BD" w:rsidRPr="00BD2223">
        <w:rPr>
          <w:rFonts w:cs="Times New Roman"/>
          <w:sz w:val="24"/>
          <w:szCs w:val="24"/>
        </w:rPr>
        <w:t xml:space="preserve">was redeveloped and is now home to </w:t>
      </w:r>
      <w:r w:rsidR="0042486A">
        <w:rPr>
          <w:rFonts w:cs="Times New Roman"/>
          <w:sz w:val="24"/>
          <w:szCs w:val="24"/>
        </w:rPr>
        <w:t>Uppiddee Teo</w:t>
      </w:r>
      <w:r w:rsidR="00DB48BD" w:rsidRPr="00BD2223">
        <w:rPr>
          <w:rFonts w:cs="Times New Roman"/>
          <w:sz w:val="24"/>
          <w:szCs w:val="24"/>
        </w:rPr>
        <w:t>, a</w:t>
      </w:r>
      <w:r w:rsidRPr="00BD2223">
        <w:rPr>
          <w:rFonts w:cs="Times New Roman"/>
          <w:sz w:val="24"/>
          <w:szCs w:val="24"/>
        </w:rPr>
        <w:t xml:space="preserve"> technology</w:t>
      </w:r>
      <w:r w:rsidR="00DB48BD" w:rsidRPr="00BD2223">
        <w:rPr>
          <w:rFonts w:cs="Times New Roman"/>
          <w:sz w:val="24"/>
          <w:szCs w:val="24"/>
        </w:rPr>
        <w:t>-based enterprise which</w:t>
      </w:r>
      <w:r w:rsidRPr="00BD2223">
        <w:rPr>
          <w:rFonts w:cs="Times New Roman"/>
          <w:sz w:val="24"/>
          <w:szCs w:val="24"/>
        </w:rPr>
        <w:t xml:space="preserve"> employed seven </w:t>
      </w:r>
      <w:r w:rsidR="00DB48BD" w:rsidRPr="00BD2223">
        <w:rPr>
          <w:rFonts w:cs="Times New Roman"/>
          <w:sz w:val="24"/>
          <w:szCs w:val="24"/>
        </w:rPr>
        <w:t xml:space="preserve">people at year end. </w:t>
      </w:r>
    </w:p>
    <w:p w:rsidR="00130DDE" w:rsidRPr="00BD2223" w:rsidRDefault="00130DDE" w:rsidP="00922EC8">
      <w:pPr>
        <w:spacing w:line="360" w:lineRule="auto"/>
        <w:contextualSpacing/>
        <w:rPr>
          <w:rFonts w:cs="Times New Roman"/>
          <w:sz w:val="24"/>
          <w:szCs w:val="24"/>
          <w:u w:val="single"/>
        </w:rPr>
      </w:pPr>
    </w:p>
    <w:p w:rsidR="00911BFA" w:rsidRPr="00BD2223" w:rsidRDefault="00911BFA" w:rsidP="00922EC8">
      <w:pPr>
        <w:spacing w:line="360" w:lineRule="auto"/>
        <w:contextualSpacing/>
        <w:rPr>
          <w:rFonts w:cs="Times New Roman"/>
          <w:sz w:val="24"/>
          <w:szCs w:val="24"/>
          <w:u w:val="single"/>
        </w:rPr>
      </w:pPr>
      <w:r w:rsidRPr="00BD2223">
        <w:rPr>
          <w:rFonts w:cs="Times New Roman"/>
          <w:sz w:val="24"/>
          <w:szCs w:val="24"/>
          <w:u w:val="single"/>
        </w:rPr>
        <w:t>LEADER Programme</w:t>
      </w:r>
    </w:p>
    <w:p w:rsidR="00911BFA" w:rsidRPr="00BD2223" w:rsidRDefault="00C045C3" w:rsidP="00922EC8">
      <w:pPr>
        <w:spacing w:line="360" w:lineRule="auto"/>
        <w:contextualSpacing/>
        <w:rPr>
          <w:rFonts w:cs="Times New Roman"/>
          <w:sz w:val="24"/>
          <w:szCs w:val="24"/>
        </w:rPr>
      </w:pPr>
      <w:r w:rsidRPr="00BD2223">
        <w:rPr>
          <w:rFonts w:cs="Times New Roman"/>
          <w:sz w:val="24"/>
          <w:szCs w:val="24"/>
        </w:rPr>
        <w:t>The LEADER Programme for</w:t>
      </w:r>
      <w:r w:rsidR="00911BFA" w:rsidRPr="00BD2223">
        <w:rPr>
          <w:rFonts w:cs="Times New Roman"/>
          <w:sz w:val="24"/>
          <w:szCs w:val="24"/>
        </w:rPr>
        <w:t xml:space="preserve"> Donegal </w:t>
      </w:r>
      <w:r w:rsidR="00130DDE" w:rsidRPr="00BD2223">
        <w:rPr>
          <w:rFonts w:cs="Times New Roman"/>
          <w:sz w:val="24"/>
          <w:szCs w:val="24"/>
        </w:rPr>
        <w:t>was</w:t>
      </w:r>
      <w:r w:rsidR="00911BFA" w:rsidRPr="00BD2223">
        <w:rPr>
          <w:rFonts w:cs="Times New Roman"/>
          <w:sz w:val="24"/>
          <w:szCs w:val="24"/>
        </w:rPr>
        <w:t xml:space="preserve"> announced and it is </w:t>
      </w:r>
      <w:r w:rsidRPr="00BD2223">
        <w:rPr>
          <w:rFonts w:cs="Times New Roman"/>
          <w:sz w:val="24"/>
          <w:szCs w:val="24"/>
        </w:rPr>
        <w:t>expected</w:t>
      </w:r>
      <w:r w:rsidR="00911BFA" w:rsidRPr="00BD2223">
        <w:rPr>
          <w:rFonts w:cs="Times New Roman"/>
          <w:sz w:val="24"/>
          <w:szCs w:val="24"/>
        </w:rPr>
        <w:t xml:space="preserve"> that</w:t>
      </w:r>
      <w:r w:rsidR="00F62843">
        <w:rPr>
          <w:rFonts w:cs="Times New Roman"/>
          <w:sz w:val="24"/>
          <w:szCs w:val="24"/>
        </w:rPr>
        <w:t xml:space="preserve"> €3 million will be allocated under</w:t>
      </w:r>
      <w:r w:rsidR="00911BFA" w:rsidRPr="00BD2223">
        <w:rPr>
          <w:rFonts w:cs="Times New Roman"/>
          <w:sz w:val="24"/>
          <w:szCs w:val="24"/>
        </w:rPr>
        <w:t xml:space="preserve"> this programme </w:t>
      </w:r>
      <w:r w:rsidR="00F62843">
        <w:rPr>
          <w:rFonts w:cs="Times New Roman"/>
          <w:sz w:val="24"/>
          <w:szCs w:val="24"/>
        </w:rPr>
        <w:t>for</w:t>
      </w:r>
      <w:r w:rsidRPr="00BD2223">
        <w:rPr>
          <w:rFonts w:cs="Times New Roman"/>
          <w:sz w:val="24"/>
          <w:szCs w:val="24"/>
        </w:rPr>
        <w:t xml:space="preserve"> the Donegal Gaeltacht and </w:t>
      </w:r>
      <w:r w:rsidR="00130DDE" w:rsidRPr="00BD2223">
        <w:rPr>
          <w:rFonts w:cs="Times New Roman"/>
          <w:sz w:val="24"/>
          <w:szCs w:val="24"/>
        </w:rPr>
        <w:t xml:space="preserve">its </w:t>
      </w:r>
      <w:r w:rsidRPr="00BD2223">
        <w:rPr>
          <w:rFonts w:cs="Times New Roman"/>
          <w:sz w:val="24"/>
          <w:szCs w:val="24"/>
        </w:rPr>
        <w:t>i</w:t>
      </w:r>
      <w:r w:rsidR="00F62843">
        <w:rPr>
          <w:rFonts w:cs="Times New Roman"/>
          <w:sz w:val="24"/>
          <w:szCs w:val="24"/>
        </w:rPr>
        <w:t xml:space="preserve">slands. </w:t>
      </w:r>
      <w:r w:rsidR="00911BFA" w:rsidRPr="00BD2223">
        <w:rPr>
          <w:rFonts w:cs="Times New Roman"/>
          <w:sz w:val="24"/>
          <w:szCs w:val="24"/>
        </w:rPr>
        <w:t>Údarás na Gaeltachta and Comhar na nOileán</w:t>
      </w:r>
      <w:r w:rsidR="00130DDE" w:rsidRPr="00BD2223">
        <w:rPr>
          <w:rFonts w:cs="Times New Roman"/>
          <w:sz w:val="24"/>
          <w:szCs w:val="24"/>
        </w:rPr>
        <w:t xml:space="preserve"> Teo</w:t>
      </w:r>
      <w:r w:rsidR="00911BFA" w:rsidRPr="00BD2223">
        <w:rPr>
          <w:rFonts w:cs="Times New Roman"/>
          <w:sz w:val="24"/>
          <w:szCs w:val="24"/>
        </w:rPr>
        <w:t xml:space="preserve"> (on the islands) will be administering the LEADER Programme in the Gaeltacht for the next 5-year period.</w:t>
      </w:r>
      <w:r w:rsidR="00F61371" w:rsidRPr="00BD2223">
        <w:rPr>
          <w:rFonts w:cs="Times New Roman"/>
          <w:sz w:val="24"/>
          <w:szCs w:val="24"/>
        </w:rPr>
        <w:t xml:space="preserve"> </w:t>
      </w:r>
    </w:p>
    <w:p w:rsidR="002873AF" w:rsidRPr="00BD2223" w:rsidRDefault="002873AF" w:rsidP="00922EC8">
      <w:pPr>
        <w:spacing w:line="360" w:lineRule="auto"/>
        <w:contextualSpacing/>
        <w:rPr>
          <w:rFonts w:cs="Times New Roman"/>
          <w:sz w:val="24"/>
          <w:szCs w:val="24"/>
          <w:u w:val="single"/>
          <w:lang w:eastAsia="en-IE"/>
        </w:rPr>
      </w:pPr>
    </w:p>
    <w:p w:rsidR="00BF3190" w:rsidRPr="00BD2223" w:rsidRDefault="00BF3190" w:rsidP="00922EC8">
      <w:pPr>
        <w:spacing w:line="360" w:lineRule="auto"/>
        <w:contextualSpacing/>
        <w:rPr>
          <w:rFonts w:cs="Times New Roman"/>
          <w:sz w:val="24"/>
          <w:szCs w:val="24"/>
          <w:u w:val="single"/>
          <w:lang w:eastAsia="en-IE"/>
        </w:rPr>
      </w:pPr>
      <w:r w:rsidRPr="00BD2223">
        <w:rPr>
          <w:rFonts w:cs="Times New Roman"/>
          <w:sz w:val="24"/>
          <w:szCs w:val="24"/>
          <w:u w:val="single"/>
          <w:lang w:eastAsia="en-IE"/>
        </w:rPr>
        <w:t>Social Employment Schemes</w:t>
      </w:r>
    </w:p>
    <w:p w:rsidR="00BF3190" w:rsidRPr="00BD2223" w:rsidRDefault="006E2B45" w:rsidP="00922EC8">
      <w:pPr>
        <w:spacing w:line="360" w:lineRule="auto"/>
        <w:contextualSpacing/>
        <w:rPr>
          <w:rFonts w:cs="Times New Roman"/>
          <w:sz w:val="24"/>
          <w:szCs w:val="24"/>
          <w:lang w:eastAsia="en-IE"/>
        </w:rPr>
      </w:pPr>
      <w:r w:rsidRPr="00BD2223">
        <w:rPr>
          <w:rFonts w:cs="Times New Roman"/>
          <w:sz w:val="24"/>
          <w:szCs w:val="24"/>
          <w:lang w:eastAsia="en-IE"/>
        </w:rPr>
        <w:t xml:space="preserve">A total of </w:t>
      </w:r>
      <w:r w:rsidR="00F77C6D" w:rsidRPr="00BD2223">
        <w:rPr>
          <w:rFonts w:cs="Times New Roman"/>
          <w:sz w:val="24"/>
          <w:szCs w:val="24"/>
          <w:lang w:eastAsia="en-IE"/>
        </w:rPr>
        <w:t xml:space="preserve">314 </w:t>
      </w:r>
      <w:r w:rsidRPr="00BD2223">
        <w:rPr>
          <w:rFonts w:cs="Times New Roman"/>
          <w:sz w:val="24"/>
          <w:szCs w:val="24"/>
          <w:lang w:eastAsia="en-IE"/>
        </w:rPr>
        <w:t xml:space="preserve">people </w:t>
      </w:r>
      <w:r w:rsidR="00F62843">
        <w:rPr>
          <w:rFonts w:cs="Times New Roman"/>
          <w:sz w:val="24"/>
          <w:szCs w:val="24"/>
          <w:lang w:eastAsia="en-IE"/>
        </w:rPr>
        <w:t>were employed on</w:t>
      </w:r>
      <w:r w:rsidR="00F77C6D" w:rsidRPr="00BD2223">
        <w:rPr>
          <w:rFonts w:cs="Times New Roman"/>
          <w:sz w:val="24"/>
          <w:szCs w:val="24"/>
          <w:lang w:eastAsia="en-IE"/>
        </w:rPr>
        <w:t xml:space="preserve"> social employment schemes in the Donegal Gaeltacht at the end of the year</w:t>
      </w:r>
      <w:r w:rsidRPr="00BD2223">
        <w:rPr>
          <w:rFonts w:cs="Times New Roman"/>
          <w:sz w:val="24"/>
          <w:szCs w:val="24"/>
          <w:lang w:eastAsia="en-IE"/>
        </w:rPr>
        <w:t>. These scheme</w:t>
      </w:r>
      <w:r w:rsidR="0042486A">
        <w:rPr>
          <w:rFonts w:cs="Times New Roman"/>
          <w:sz w:val="24"/>
          <w:szCs w:val="24"/>
          <w:lang w:eastAsia="en-IE"/>
        </w:rPr>
        <w:t>s</w:t>
      </w:r>
      <w:r w:rsidRPr="00BD2223">
        <w:rPr>
          <w:rFonts w:cs="Times New Roman"/>
          <w:sz w:val="24"/>
          <w:szCs w:val="24"/>
          <w:lang w:eastAsia="en-IE"/>
        </w:rPr>
        <w:t xml:space="preserve"> are</w:t>
      </w:r>
      <w:r w:rsidR="00F77C6D" w:rsidRPr="00BD2223">
        <w:rPr>
          <w:rFonts w:cs="Times New Roman"/>
          <w:sz w:val="24"/>
          <w:szCs w:val="24"/>
          <w:lang w:eastAsia="en-IE"/>
        </w:rPr>
        <w:t xml:space="preserve"> managed and administered by </w:t>
      </w:r>
      <w:r w:rsidRPr="00BD2223">
        <w:rPr>
          <w:rFonts w:cs="Times New Roman"/>
          <w:sz w:val="24"/>
          <w:szCs w:val="24"/>
          <w:lang w:eastAsia="en-IE"/>
        </w:rPr>
        <w:t>a</w:t>
      </w:r>
      <w:r w:rsidR="00F77C6D" w:rsidRPr="00BD2223">
        <w:rPr>
          <w:rFonts w:cs="Times New Roman"/>
          <w:sz w:val="24"/>
          <w:szCs w:val="24"/>
          <w:lang w:eastAsia="en-IE"/>
        </w:rPr>
        <w:t>n tÚdarás and funded by the Department of Social Protection.</w:t>
      </w:r>
      <w:r w:rsidR="00BF3190" w:rsidRPr="00BD2223">
        <w:rPr>
          <w:rFonts w:cs="Times New Roman"/>
          <w:sz w:val="24"/>
          <w:szCs w:val="24"/>
          <w:lang w:eastAsia="en-IE"/>
        </w:rPr>
        <w:t xml:space="preserve"> </w:t>
      </w:r>
    </w:p>
    <w:p w:rsidR="00BF3190" w:rsidRPr="00BD2223" w:rsidRDefault="00BF3190" w:rsidP="00922EC8">
      <w:pPr>
        <w:spacing w:line="360" w:lineRule="auto"/>
        <w:contextualSpacing/>
        <w:rPr>
          <w:rFonts w:cs="Times New Roman"/>
          <w:sz w:val="24"/>
          <w:szCs w:val="24"/>
          <w:lang w:eastAsia="en-IE"/>
        </w:rPr>
      </w:pPr>
    </w:p>
    <w:p w:rsidR="00BF3190" w:rsidRPr="00BD2223" w:rsidRDefault="00BF3190" w:rsidP="00922EC8">
      <w:pPr>
        <w:spacing w:line="360" w:lineRule="auto"/>
        <w:contextualSpacing/>
        <w:rPr>
          <w:rFonts w:cs="Times New Roman"/>
          <w:sz w:val="24"/>
          <w:szCs w:val="24"/>
          <w:u w:val="single"/>
          <w:lang w:eastAsia="en-IE"/>
        </w:rPr>
      </w:pPr>
      <w:r w:rsidRPr="00BD2223">
        <w:rPr>
          <w:rFonts w:cs="Times New Roman"/>
          <w:sz w:val="24"/>
          <w:szCs w:val="24"/>
          <w:u w:val="single"/>
          <w:lang w:eastAsia="en-IE"/>
        </w:rPr>
        <w:t>Language Planning</w:t>
      </w:r>
    </w:p>
    <w:p w:rsidR="00BF3190" w:rsidRPr="00BD2223" w:rsidRDefault="00B70C55" w:rsidP="00922EC8">
      <w:pPr>
        <w:spacing w:after="0" w:line="360" w:lineRule="auto"/>
        <w:contextualSpacing/>
        <w:rPr>
          <w:rFonts w:cs="Times New Roman"/>
          <w:b/>
          <w:sz w:val="24"/>
          <w:szCs w:val="24"/>
        </w:rPr>
      </w:pPr>
      <w:r w:rsidRPr="00BD2223">
        <w:rPr>
          <w:sz w:val="24"/>
          <w:szCs w:val="24"/>
          <w:lang w:eastAsia="en-IE"/>
        </w:rPr>
        <w:t>Throughout the year, three Language Plannin</w:t>
      </w:r>
      <w:r w:rsidR="006C2322" w:rsidRPr="00BD2223">
        <w:rPr>
          <w:sz w:val="24"/>
          <w:szCs w:val="24"/>
          <w:lang w:eastAsia="en-IE"/>
        </w:rPr>
        <w:t>g Areas (LPAs) were announced for</w:t>
      </w:r>
      <w:r w:rsidRPr="00BD2223">
        <w:rPr>
          <w:sz w:val="24"/>
          <w:szCs w:val="24"/>
          <w:lang w:eastAsia="en-IE"/>
        </w:rPr>
        <w:t xml:space="preserve"> the Donegal Gaeltacht. Comharchu</w:t>
      </w:r>
      <w:r w:rsidR="00FD006D" w:rsidRPr="00BD2223">
        <w:rPr>
          <w:sz w:val="24"/>
          <w:szCs w:val="24"/>
          <w:lang w:eastAsia="en-IE"/>
        </w:rPr>
        <w:t>mann Oileán Árainn Mhór Teo was</w:t>
      </w:r>
      <w:r w:rsidRPr="00BD2223">
        <w:rPr>
          <w:sz w:val="24"/>
          <w:szCs w:val="24"/>
          <w:lang w:eastAsia="en-IE"/>
        </w:rPr>
        <w:t xml:space="preserve"> </w:t>
      </w:r>
      <w:r w:rsidR="00FD006D" w:rsidRPr="00BD2223">
        <w:rPr>
          <w:sz w:val="24"/>
          <w:szCs w:val="24"/>
          <w:lang w:eastAsia="en-IE"/>
        </w:rPr>
        <w:t>selected</w:t>
      </w:r>
      <w:r w:rsidRPr="00BD2223">
        <w:rPr>
          <w:sz w:val="24"/>
          <w:szCs w:val="24"/>
          <w:lang w:eastAsia="en-IE"/>
        </w:rPr>
        <w:t xml:space="preserve"> </w:t>
      </w:r>
      <w:r w:rsidR="00FD006D" w:rsidRPr="00BD2223">
        <w:rPr>
          <w:sz w:val="24"/>
          <w:szCs w:val="24"/>
          <w:lang w:eastAsia="en-IE"/>
        </w:rPr>
        <w:t xml:space="preserve">as the lead organisation </w:t>
      </w:r>
      <w:r w:rsidRPr="00BD2223">
        <w:rPr>
          <w:sz w:val="24"/>
          <w:szCs w:val="24"/>
          <w:lang w:eastAsia="en-IE"/>
        </w:rPr>
        <w:t xml:space="preserve">for the </w:t>
      </w:r>
      <w:r w:rsidRPr="00BD2223">
        <w:rPr>
          <w:i/>
          <w:sz w:val="24"/>
          <w:szCs w:val="24"/>
          <w:lang w:eastAsia="en-IE"/>
        </w:rPr>
        <w:t>Árainn Mhór</w:t>
      </w:r>
      <w:r w:rsidRPr="00BD2223">
        <w:rPr>
          <w:sz w:val="24"/>
          <w:szCs w:val="24"/>
          <w:lang w:eastAsia="en-IE"/>
        </w:rPr>
        <w:t xml:space="preserve"> LPA. </w:t>
      </w:r>
      <w:r w:rsidRPr="00BD2223">
        <w:rPr>
          <w:i/>
          <w:sz w:val="24"/>
          <w:szCs w:val="24"/>
          <w:lang w:eastAsia="en-IE"/>
        </w:rPr>
        <w:t>Toraigh</w:t>
      </w:r>
      <w:r w:rsidRPr="00BD2223">
        <w:rPr>
          <w:sz w:val="24"/>
          <w:szCs w:val="24"/>
          <w:lang w:eastAsia="en-IE"/>
        </w:rPr>
        <w:t xml:space="preserve"> LPA and </w:t>
      </w:r>
      <w:r w:rsidRPr="00BD2223">
        <w:rPr>
          <w:i/>
          <w:sz w:val="24"/>
          <w:szCs w:val="24"/>
          <w:lang w:eastAsia="en-IE"/>
        </w:rPr>
        <w:t>Tuaisceart Dhún na nGall</w:t>
      </w:r>
      <w:r w:rsidRPr="00BD2223">
        <w:rPr>
          <w:sz w:val="24"/>
          <w:szCs w:val="24"/>
          <w:lang w:eastAsia="en-IE"/>
        </w:rPr>
        <w:t xml:space="preserve"> LPA were announced at t</w:t>
      </w:r>
      <w:r w:rsidR="00FD006D" w:rsidRPr="00BD2223">
        <w:rPr>
          <w:sz w:val="24"/>
          <w:szCs w:val="24"/>
          <w:lang w:eastAsia="en-IE"/>
        </w:rPr>
        <w:t>he end of September last year, a</w:t>
      </w:r>
      <w:r w:rsidRPr="00BD2223">
        <w:rPr>
          <w:sz w:val="24"/>
          <w:szCs w:val="24"/>
          <w:lang w:eastAsia="en-IE"/>
        </w:rPr>
        <w:t>pplications were sought from organisat</w:t>
      </w:r>
      <w:r w:rsidR="00FD006D" w:rsidRPr="00BD2223">
        <w:rPr>
          <w:sz w:val="24"/>
          <w:szCs w:val="24"/>
          <w:lang w:eastAsia="en-IE"/>
        </w:rPr>
        <w:t xml:space="preserve">ions/community groups interested in preparing </w:t>
      </w:r>
      <w:r w:rsidRPr="00BD2223">
        <w:rPr>
          <w:sz w:val="24"/>
          <w:szCs w:val="24"/>
          <w:lang w:eastAsia="en-IE"/>
        </w:rPr>
        <w:t xml:space="preserve">language plans </w:t>
      </w:r>
      <w:r w:rsidR="00FD006D" w:rsidRPr="00BD2223">
        <w:rPr>
          <w:sz w:val="24"/>
          <w:szCs w:val="24"/>
          <w:lang w:eastAsia="en-IE"/>
        </w:rPr>
        <w:t>in those LPAs and the two lead o</w:t>
      </w:r>
      <w:r w:rsidRPr="00BD2223">
        <w:rPr>
          <w:sz w:val="24"/>
          <w:szCs w:val="24"/>
          <w:lang w:eastAsia="en-IE"/>
        </w:rPr>
        <w:t xml:space="preserve">rganisations will be </w:t>
      </w:r>
      <w:r w:rsidR="00FD006D" w:rsidRPr="00BD2223">
        <w:rPr>
          <w:sz w:val="24"/>
          <w:szCs w:val="24"/>
          <w:lang w:eastAsia="en-IE"/>
        </w:rPr>
        <w:t>announced in due course</w:t>
      </w:r>
      <w:r w:rsidRPr="00BD2223">
        <w:rPr>
          <w:sz w:val="24"/>
          <w:szCs w:val="24"/>
          <w:lang w:eastAsia="en-IE"/>
        </w:rPr>
        <w:t xml:space="preserve">. </w:t>
      </w:r>
      <w:r w:rsidR="003B113E" w:rsidRPr="00BD2223">
        <w:rPr>
          <w:sz w:val="24"/>
          <w:szCs w:val="24"/>
          <w:lang w:eastAsia="en-IE"/>
        </w:rPr>
        <w:t>Hence, 6 lead o</w:t>
      </w:r>
      <w:r w:rsidRPr="00BD2223">
        <w:rPr>
          <w:sz w:val="24"/>
          <w:szCs w:val="24"/>
          <w:lang w:eastAsia="en-IE"/>
        </w:rPr>
        <w:t xml:space="preserve">rganisations will </w:t>
      </w:r>
      <w:r w:rsidRPr="00BD2223">
        <w:rPr>
          <w:sz w:val="24"/>
          <w:szCs w:val="24"/>
          <w:lang w:eastAsia="en-IE"/>
        </w:rPr>
        <w:lastRenderedPageBreak/>
        <w:t xml:space="preserve">be </w:t>
      </w:r>
      <w:r w:rsidR="003B113E" w:rsidRPr="00BD2223">
        <w:rPr>
          <w:sz w:val="24"/>
          <w:szCs w:val="24"/>
          <w:lang w:eastAsia="en-IE"/>
        </w:rPr>
        <w:t xml:space="preserve">preparing </w:t>
      </w:r>
      <w:r w:rsidRPr="00BD2223">
        <w:rPr>
          <w:sz w:val="24"/>
          <w:szCs w:val="24"/>
          <w:lang w:eastAsia="en-IE"/>
        </w:rPr>
        <w:t>language plans</w:t>
      </w:r>
      <w:r w:rsidR="003B113E" w:rsidRPr="00BD2223">
        <w:rPr>
          <w:sz w:val="24"/>
          <w:szCs w:val="24"/>
          <w:lang w:eastAsia="en-IE"/>
        </w:rPr>
        <w:t xml:space="preserve"> for their respective LPA’s </w:t>
      </w:r>
      <w:r w:rsidRPr="00BD2223">
        <w:rPr>
          <w:sz w:val="24"/>
          <w:szCs w:val="24"/>
          <w:lang w:eastAsia="en-IE"/>
        </w:rPr>
        <w:t xml:space="preserve">in 2016. It is </w:t>
      </w:r>
      <w:r w:rsidR="008564CA" w:rsidRPr="00BD2223">
        <w:rPr>
          <w:sz w:val="24"/>
          <w:szCs w:val="24"/>
          <w:lang w:eastAsia="en-IE"/>
        </w:rPr>
        <w:t>expected</w:t>
      </w:r>
      <w:r w:rsidRPr="00BD2223">
        <w:rPr>
          <w:sz w:val="24"/>
          <w:szCs w:val="24"/>
          <w:lang w:eastAsia="en-IE"/>
        </w:rPr>
        <w:t xml:space="preserve"> that Comharchumann Forbartha Ghaoth Dobhair will submit a language plan for the LPA of </w:t>
      </w:r>
      <w:r w:rsidRPr="00BD2223">
        <w:rPr>
          <w:i/>
          <w:sz w:val="24"/>
          <w:szCs w:val="24"/>
          <w:lang w:eastAsia="en-IE"/>
        </w:rPr>
        <w:t>Gaoth Dobhair, Rann na Feirste, Anagaire agus Loch an Iúir</w:t>
      </w:r>
      <w:r w:rsidRPr="00BD2223">
        <w:rPr>
          <w:sz w:val="24"/>
          <w:szCs w:val="24"/>
          <w:lang w:eastAsia="en-IE"/>
        </w:rPr>
        <w:t xml:space="preserve"> to the Minister</w:t>
      </w:r>
      <w:r w:rsidR="008564CA" w:rsidRPr="00BD2223">
        <w:rPr>
          <w:sz w:val="24"/>
          <w:szCs w:val="24"/>
          <w:lang w:eastAsia="en-IE"/>
        </w:rPr>
        <w:t xml:space="preserve"> of Arts, Heritage and the Gaeltacht</w:t>
      </w:r>
      <w:r w:rsidRPr="00BD2223">
        <w:rPr>
          <w:sz w:val="24"/>
          <w:szCs w:val="24"/>
          <w:lang w:eastAsia="en-IE"/>
        </w:rPr>
        <w:t xml:space="preserve"> for approval in the middle of 2016.</w:t>
      </w:r>
    </w:p>
    <w:p w:rsidR="00B70C55" w:rsidRPr="00BD2223" w:rsidRDefault="00B70C55" w:rsidP="00922EC8">
      <w:pPr>
        <w:spacing w:after="0" w:line="360" w:lineRule="auto"/>
        <w:contextualSpacing/>
        <w:rPr>
          <w:rFonts w:cs="Times New Roman"/>
          <w:b/>
          <w:sz w:val="24"/>
          <w:szCs w:val="24"/>
        </w:rPr>
      </w:pPr>
    </w:p>
    <w:p w:rsidR="00943EBE" w:rsidRPr="00BD2223" w:rsidRDefault="00943EBE" w:rsidP="00922EC8">
      <w:pPr>
        <w:spacing w:after="0" w:line="360" w:lineRule="auto"/>
        <w:contextualSpacing/>
        <w:rPr>
          <w:rFonts w:cs="Times New Roman"/>
          <w:b/>
          <w:sz w:val="24"/>
          <w:szCs w:val="24"/>
        </w:rPr>
      </w:pPr>
    </w:p>
    <w:p w:rsidR="00BF3190" w:rsidRPr="00BD2223" w:rsidRDefault="00BF3190" w:rsidP="00922EC8">
      <w:pPr>
        <w:spacing w:after="0" w:line="360" w:lineRule="auto"/>
        <w:contextualSpacing/>
        <w:rPr>
          <w:rFonts w:cs="Times New Roman"/>
          <w:b/>
          <w:sz w:val="24"/>
          <w:szCs w:val="24"/>
        </w:rPr>
      </w:pPr>
      <w:r w:rsidRPr="00BD2223">
        <w:rPr>
          <w:rFonts w:cs="Times New Roman"/>
          <w:b/>
          <w:sz w:val="24"/>
          <w:szCs w:val="24"/>
        </w:rPr>
        <w:t>Mayo Gaeltacht</w:t>
      </w:r>
    </w:p>
    <w:p w:rsidR="00BF3190" w:rsidRPr="00BD2223" w:rsidRDefault="009E089D" w:rsidP="00922EC8">
      <w:pPr>
        <w:spacing w:after="0" w:line="360" w:lineRule="auto"/>
        <w:contextualSpacing/>
        <w:rPr>
          <w:rFonts w:cs="Times New Roman"/>
          <w:sz w:val="24"/>
          <w:szCs w:val="24"/>
        </w:rPr>
      </w:pPr>
      <w:r w:rsidRPr="00BD2223">
        <w:rPr>
          <w:rFonts w:cs="Times New Roman"/>
          <w:sz w:val="24"/>
          <w:szCs w:val="24"/>
        </w:rPr>
        <w:t xml:space="preserve">A total </w:t>
      </w:r>
      <w:r w:rsidR="00F62843">
        <w:rPr>
          <w:rFonts w:cs="Times New Roman"/>
          <w:sz w:val="24"/>
          <w:szCs w:val="24"/>
        </w:rPr>
        <w:t xml:space="preserve">of </w:t>
      </w:r>
      <w:r w:rsidR="00BF3190" w:rsidRPr="00BD2223">
        <w:rPr>
          <w:rFonts w:cs="Times New Roman"/>
          <w:sz w:val="24"/>
          <w:szCs w:val="24"/>
        </w:rPr>
        <w:t xml:space="preserve">38 new jobs were created </w:t>
      </w:r>
      <w:r w:rsidR="00F62843">
        <w:rPr>
          <w:rFonts w:cs="Times New Roman"/>
          <w:sz w:val="24"/>
          <w:szCs w:val="24"/>
        </w:rPr>
        <w:t xml:space="preserve">in the Mayo Gaeltacht in 2015. </w:t>
      </w:r>
      <w:r w:rsidR="00BF3190" w:rsidRPr="00BD2223">
        <w:rPr>
          <w:rFonts w:cs="Times New Roman"/>
          <w:sz w:val="24"/>
          <w:szCs w:val="24"/>
        </w:rPr>
        <w:t xml:space="preserve">There were 665 full-time </w:t>
      </w:r>
      <w:r w:rsidR="000C52B3" w:rsidRPr="00BD2223">
        <w:rPr>
          <w:rFonts w:cs="Times New Roman"/>
          <w:sz w:val="24"/>
          <w:szCs w:val="24"/>
        </w:rPr>
        <w:t xml:space="preserve">equivalent </w:t>
      </w:r>
      <w:r w:rsidR="00BF3190" w:rsidRPr="00BD2223">
        <w:rPr>
          <w:rFonts w:cs="Times New Roman"/>
          <w:sz w:val="24"/>
          <w:szCs w:val="24"/>
        </w:rPr>
        <w:t>jobs in Údarás client companies in the Mayo Gaeltacht at</w:t>
      </w:r>
      <w:r w:rsidRPr="00BD2223">
        <w:rPr>
          <w:rFonts w:cs="Times New Roman"/>
          <w:sz w:val="24"/>
          <w:szCs w:val="24"/>
        </w:rPr>
        <w:t xml:space="preserve"> the end of the year, a net loss</w:t>
      </w:r>
      <w:r w:rsidR="00BF3190" w:rsidRPr="00BD2223">
        <w:rPr>
          <w:rFonts w:cs="Times New Roman"/>
          <w:sz w:val="24"/>
          <w:szCs w:val="24"/>
        </w:rPr>
        <w:t xml:space="preserve"> of 20 jobs on the previous year. </w:t>
      </w:r>
    </w:p>
    <w:p w:rsidR="00C52474" w:rsidRPr="00BD2223" w:rsidRDefault="00C52474" w:rsidP="00922EC8">
      <w:pPr>
        <w:spacing w:after="0" w:line="360" w:lineRule="auto"/>
        <w:contextualSpacing/>
        <w:rPr>
          <w:rFonts w:cs="Times New Roman"/>
          <w:sz w:val="24"/>
          <w:szCs w:val="24"/>
        </w:rPr>
      </w:pPr>
    </w:p>
    <w:p w:rsidR="00013C7F" w:rsidRPr="00BD2223" w:rsidRDefault="00DC4A70" w:rsidP="00922EC8">
      <w:pPr>
        <w:spacing w:after="0" w:line="360" w:lineRule="auto"/>
        <w:contextualSpacing/>
        <w:rPr>
          <w:rFonts w:cs="Times New Roman"/>
          <w:sz w:val="24"/>
          <w:szCs w:val="24"/>
        </w:rPr>
      </w:pPr>
      <w:r w:rsidRPr="00BD2223">
        <w:rPr>
          <w:rFonts w:cs="Times New Roman"/>
          <w:sz w:val="24"/>
          <w:szCs w:val="24"/>
        </w:rPr>
        <w:t>New jobs were created in a number of companies</w:t>
      </w:r>
      <w:r w:rsidR="0083498C" w:rsidRPr="00BD2223">
        <w:rPr>
          <w:rFonts w:cs="Times New Roman"/>
          <w:sz w:val="24"/>
          <w:szCs w:val="24"/>
        </w:rPr>
        <w:t>, including</w:t>
      </w:r>
      <w:r w:rsidRPr="00BD2223">
        <w:rPr>
          <w:rFonts w:cs="Times New Roman"/>
          <w:sz w:val="24"/>
          <w:szCs w:val="24"/>
        </w:rPr>
        <w:t xml:space="preserve"> Innealtóireacht Cathal</w:t>
      </w:r>
      <w:r w:rsidR="0083498C" w:rsidRPr="00BD2223">
        <w:rPr>
          <w:rFonts w:cs="Times New Roman"/>
          <w:sz w:val="24"/>
          <w:szCs w:val="24"/>
        </w:rPr>
        <w:t xml:space="preserve"> Shevlin Teo and the technology-based </w:t>
      </w:r>
      <w:r w:rsidRPr="00BD2223">
        <w:rPr>
          <w:rFonts w:cs="Times New Roman"/>
          <w:sz w:val="24"/>
          <w:szCs w:val="24"/>
        </w:rPr>
        <w:t>company</w:t>
      </w:r>
      <w:r w:rsidR="0083498C" w:rsidRPr="00BD2223">
        <w:rPr>
          <w:rFonts w:cs="Times New Roman"/>
          <w:sz w:val="24"/>
          <w:szCs w:val="24"/>
        </w:rPr>
        <w:t>,</w:t>
      </w:r>
      <w:r w:rsidRPr="00BD2223">
        <w:rPr>
          <w:rFonts w:cs="Times New Roman"/>
          <w:sz w:val="24"/>
          <w:szCs w:val="24"/>
        </w:rPr>
        <w:t xml:space="preserve"> Crannchur Cliste Teo. Jobs were lost dur</w:t>
      </w:r>
      <w:r w:rsidR="00D80A3E" w:rsidRPr="00BD2223">
        <w:rPr>
          <w:rFonts w:cs="Times New Roman"/>
          <w:sz w:val="24"/>
          <w:szCs w:val="24"/>
        </w:rPr>
        <w:t>ing the year in some companies,</w:t>
      </w:r>
      <w:r w:rsidRPr="00BD2223">
        <w:rPr>
          <w:rFonts w:cs="Times New Roman"/>
          <w:sz w:val="24"/>
          <w:szCs w:val="24"/>
        </w:rPr>
        <w:t xml:space="preserve"> </w:t>
      </w:r>
      <w:r w:rsidR="00D80A3E" w:rsidRPr="00BD2223">
        <w:rPr>
          <w:rFonts w:cs="Times New Roman"/>
          <w:sz w:val="24"/>
          <w:szCs w:val="24"/>
        </w:rPr>
        <w:t xml:space="preserve">and they include </w:t>
      </w:r>
      <w:r w:rsidRPr="00BD2223">
        <w:rPr>
          <w:rFonts w:cs="Times New Roman"/>
          <w:sz w:val="24"/>
          <w:szCs w:val="24"/>
        </w:rPr>
        <w:t>Crann Iorr</w:t>
      </w:r>
      <w:r w:rsidR="00F62843">
        <w:rPr>
          <w:rFonts w:cs="Times New Roman"/>
          <w:sz w:val="24"/>
          <w:szCs w:val="24"/>
        </w:rPr>
        <w:t xml:space="preserve">ais Teo and Selc Éireann Teo. </w:t>
      </w:r>
      <w:r w:rsidR="00D80A3E" w:rsidRPr="00BD2223">
        <w:rPr>
          <w:rFonts w:cs="Times New Roman"/>
          <w:sz w:val="24"/>
          <w:szCs w:val="24"/>
        </w:rPr>
        <w:t>Two</w:t>
      </w:r>
      <w:r w:rsidRPr="00BD2223">
        <w:rPr>
          <w:rFonts w:cs="Times New Roman"/>
          <w:sz w:val="24"/>
          <w:szCs w:val="24"/>
        </w:rPr>
        <w:t xml:space="preserve"> new </w:t>
      </w:r>
      <w:r w:rsidR="00D80A3E" w:rsidRPr="00BD2223">
        <w:rPr>
          <w:rFonts w:cs="Times New Roman"/>
          <w:sz w:val="24"/>
          <w:szCs w:val="24"/>
        </w:rPr>
        <w:t>enterprises</w:t>
      </w:r>
      <w:r w:rsidRPr="00BD2223">
        <w:rPr>
          <w:rFonts w:cs="Times New Roman"/>
          <w:sz w:val="24"/>
          <w:szCs w:val="24"/>
        </w:rPr>
        <w:t xml:space="preserve"> were established during the year on</w:t>
      </w:r>
      <w:r w:rsidR="00D80A3E" w:rsidRPr="00BD2223">
        <w:rPr>
          <w:rFonts w:cs="Times New Roman"/>
          <w:sz w:val="24"/>
          <w:szCs w:val="24"/>
        </w:rPr>
        <w:t xml:space="preserve"> the island of Acaill</w:t>
      </w:r>
      <w:r w:rsidR="00AE2F2E" w:rsidRPr="00BD2223">
        <w:rPr>
          <w:rFonts w:cs="Times New Roman"/>
          <w:sz w:val="24"/>
          <w:szCs w:val="24"/>
        </w:rPr>
        <w:t xml:space="preserve"> and now employ four</w:t>
      </w:r>
      <w:r w:rsidR="007A2F4A" w:rsidRPr="00BD2223">
        <w:rPr>
          <w:rFonts w:cs="Times New Roman"/>
          <w:sz w:val="24"/>
          <w:szCs w:val="24"/>
        </w:rPr>
        <w:t xml:space="preserve"> people</w:t>
      </w:r>
      <w:r w:rsidR="00F62843">
        <w:rPr>
          <w:rFonts w:cs="Times New Roman"/>
          <w:sz w:val="24"/>
          <w:szCs w:val="24"/>
        </w:rPr>
        <w:t>.</w:t>
      </w:r>
      <w:r w:rsidR="00AE2F2E" w:rsidRPr="00BD2223">
        <w:rPr>
          <w:rFonts w:cs="Times New Roman"/>
          <w:sz w:val="24"/>
          <w:szCs w:val="24"/>
        </w:rPr>
        <w:t xml:space="preserve"> These are Salann Mara Acla Teo, </w:t>
      </w:r>
      <w:r w:rsidR="00D80A3E" w:rsidRPr="00BD2223">
        <w:rPr>
          <w:rFonts w:cs="Times New Roman"/>
          <w:sz w:val="24"/>
          <w:szCs w:val="24"/>
        </w:rPr>
        <w:t>supplie</w:t>
      </w:r>
      <w:r w:rsidR="00AE2F2E" w:rsidRPr="00BD2223">
        <w:rPr>
          <w:rFonts w:cs="Times New Roman"/>
          <w:sz w:val="24"/>
          <w:szCs w:val="24"/>
        </w:rPr>
        <w:t>r</w:t>
      </w:r>
      <w:r w:rsidR="00D80A3E" w:rsidRPr="00BD2223">
        <w:rPr>
          <w:rFonts w:cs="Times New Roman"/>
          <w:sz w:val="24"/>
          <w:szCs w:val="24"/>
        </w:rPr>
        <w:t>s</w:t>
      </w:r>
      <w:r w:rsidR="00AE2F2E" w:rsidRPr="00BD2223">
        <w:rPr>
          <w:rFonts w:cs="Times New Roman"/>
          <w:sz w:val="24"/>
          <w:szCs w:val="24"/>
        </w:rPr>
        <w:t xml:space="preserve"> of</w:t>
      </w:r>
      <w:r w:rsidR="00F62843">
        <w:rPr>
          <w:rFonts w:cs="Times New Roman"/>
          <w:sz w:val="24"/>
          <w:szCs w:val="24"/>
        </w:rPr>
        <w:t xml:space="preserve"> sea </w:t>
      </w:r>
      <w:r w:rsidRPr="00BD2223">
        <w:rPr>
          <w:rFonts w:cs="Times New Roman"/>
          <w:sz w:val="24"/>
          <w:szCs w:val="24"/>
        </w:rPr>
        <w:t>salt products and Táirgí Acla Teo</w:t>
      </w:r>
      <w:r w:rsidR="00D80A3E" w:rsidRPr="00BD2223">
        <w:rPr>
          <w:rFonts w:cs="Times New Roman"/>
          <w:sz w:val="24"/>
          <w:szCs w:val="24"/>
        </w:rPr>
        <w:t xml:space="preserve"> which brews</w:t>
      </w:r>
      <w:r w:rsidR="007A2F4A" w:rsidRPr="00BD2223">
        <w:rPr>
          <w:rFonts w:cs="Times New Roman"/>
          <w:sz w:val="24"/>
          <w:szCs w:val="24"/>
        </w:rPr>
        <w:t xml:space="preserve"> beer products</w:t>
      </w:r>
      <w:r w:rsidRPr="00BD2223">
        <w:rPr>
          <w:rFonts w:cs="Times New Roman"/>
          <w:sz w:val="24"/>
          <w:szCs w:val="24"/>
        </w:rPr>
        <w:t>.</w:t>
      </w:r>
    </w:p>
    <w:p w:rsidR="00013C7F" w:rsidRPr="00BD2223" w:rsidRDefault="00013C7F" w:rsidP="00922EC8">
      <w:pPr>
        <w:spacing w:after="0" w:line="360" w:lineRule="auto"/>
        <w:contextualSpacing/>
        <w:rPr>
          <w:rFonts w:cs="Times New Roman"/>
          <w:sz w:val="24"/>
          <w:szCs w:val="24"/>
        </w:rPr>
      </w:pPr>
    </w:p>
    <w:p w:rsidR="00013C7F" w:rsidRPr="00BD2223" w:rsidRDefault="00387195" w:rsidP="00922EC8">
      <w:pPr>
        <w:spacing w:after="0" w:line="360" w:lineRule="auto"/>
        <w:contextualSpacing/>
        <w:rPr>
          <w:sz w:val="24"/>
          <w:szCs w:val="24"/>
        </w:rPr>
      </w:pPr>
      <w:r w:rsidRPr="00BD2223">
        <w:rPr>
          <w:sz w:val="24"/>
          <w:szCs w:val="24"/>
        </w:rPr>
        <w:t xml:space="preserve">Support was approved </w:t>
      </w:r>
      <w:r w:rsidR="00B856B5" w:rsidRPr="00BD2223">
        <w:rPr>
          <w:sz w:val="24"/>
          <w:szCs w:val="24"/>
        </w:rPr>
        <w:t xml:space="preserve">during the year </w:t>
      </w:r>
      <w:r w:rsidRPr="00BD2223">
        <w:rPr>
          <w:sz w:val="24"/>
          <w:szCs w:val="24"/>
        </w:rPr>
        <w:t>for new projects that will come on-stream in the Mayo Gaeltacht</w:t>
      </w:r>
      <w:r w:rsidR="00AE2F2E" w:rsidRPr="00BD2223">
        <w:rPr>
          <w:sz w:val="24"/>
          <w:szCs w:val="24"/>
        </w:rPr>
        <w:t xml:space="preserve"> in the near future</w:t>
      </w:r>
      <w:r w:rsidRPr="00BD2223">
        <w:rPr>
          <w:sz w:val="24"/>
          <w:szCs w:val="24"/>
        </w:rPr>
        <w:t xml:space="preserve">. It is expected that these enterprises will generate a total investment of </w:t>
      </w:r>
      <w:r w:rsidR="00013C7F" w:rsidRPr="00BD2223">
        <w:rPr>
          <w:sz w:val="24"/>
          <w:szCs w:val="24"/>
        </w:rPr>
        <w:t>€2.86 million</w:t>
      </w:r>
      <w:r w:rsidRPr="00BD2223">
        <w:rPr>
          <w:sz w:val="24"/>
          <w:szCs w:val="24"/>
        </w:rPr>
        <w:t xml:space="preserve"> and create 30 new jobs when fully</w:t>
      </w:r>
      <w:r w:rsidR="00013C7F" w:rsidRPr="00BD2223">
        <w:rPr>
          <w:sz w:val="24"/>
          <w:szCs w:val="24"/>
        </w:rPr>
        <w:t xml:space="preserve"> operational. </w:t>
      </w:r>
    </w:p>
    <w:p w:rsidR="00387195" w:rsidRPr="00BD2223" w:rsidRDefault="00387195" w:rsidP="00922EC8">
      <w:pPr>
        <w:spacing w:after="0" w:line="360" w:lineRule="auto"/>
        <w:contextualSpacing/>
        <w:rPr>
          <w:rFonts w:cs="Times New Roman"/>
          <w:sz w:val="24"/>
          <w:szCs w:val="24"/>
          <w:u w:val="single"/>
        </w:rPr>
      </w:pPr>
    </w:p>
    <w:p w:rsidR="00E17BE7" w:rsidRPr="00BD2223" w:rsidRDefault="00D36184" w:rsidP="00922EC8">
      <w:pPr>
        <w:spacing w:after="0" w:line="360" w:lineRule="auto"/>
        <w:contextualSpacing/>
        <w:rPr>
          <w:rFonts w:cs="Times New Roman"/>
          <w:sz w:val="24"/>
          <w:szCs w:val="24"/>
          <w:u w:val="single"/>
        </w:rPr>
      </w:pPr>
      <w:r w:rsidRPr="00BD2223">
        <w:rPr>
          <w:rFonts w:cs="Times New Roman"/>
          <w:sz w:val="24"/>
          <w:szCs w:val="24"/>
          <w:u w:val="single"/>
        </w:rPr>
        <w:t>A new welding training centre in Béal an Mhuirthead</w:t>
      </w:r>
    </w:p>
    <w:p w:rsidR="00DC4A70" w:rsidRPr="00BD2223" w:rsidRDefault="00123329" w:rsidP="00922EC8">
      <w:pPr>
        <w:spacing w:line="360" w:lineRule="auto"/>
        <w:contextualSpacing/>
        <w:rPr>
          <w:sz w:val="24"/>
          <w:szCs w:val="24"/>
        </w:rPr>
      </w:pPr>
      <w:r w:rsidRPr="00BD2223">
        <w:rPr>
          <w:sz w:val="24"/>
          <w:szCs w:val="24"/>
        </w:rPr>
        <w:t>Last year, one of Údarás’</w:t>
      </w:r>
      <w:r w:rsidR="00D36184" w:rsidRPr="00BD2223">
        <w:rPr>
          <w:sz w:val="24"/>
          <w:szCs w:val="24"/>
        </w:rPr>
        <w:t xml:space="preserve"> </w:t>
      </w:r>
      <w:r w:rsidRPr="00BD2223">
        <w:rPr>
          <w:sz w:val="24"/>
          <w:szCs w:val="24"/>
        </w:rPr>
        <w:t>premises</w:t>
      </w:r>
      <w:r w:rsidR="00D36184" w:rsidRPr="00BD2223">
        <w:rPr>
          <w:sz w:val="24"/>
          <w:szCs w:val="24"/>
        </w:rPr>
        <w:t xml:space="preserve"> </w:t>
      </w:r>
      <w:r w:rsidRPr="00BD2223">
        <w:rPr>
          <w:sz w:val="24"/>
          <w:szCs w:val="24"/>
        </w:rPr>
        <w:t>on its industrial estate in B</w:t>
      </w:r>
      <w:r w:rsidR="00D36184" w:rsidRPr="00BD2223">
        <w:rPr>
          <w:sz w:val="24"/>
          <w:szCs w:val="24"/>
        </w:rPr>
        <w:t>éal an Mhuirthead was redeveloped as a welding trainin</w:t>
      </w:r>
      <w:r w:rsidRPr="00BD2223">
        <w:rPr>
          <w:sz w:val="24"/>
          <w:szCs w:val="24"/>
        </w:rPr>
        <w:t xml:space="preserve">g centre, with funding from </w:t>
      </w:r>
      <w:r w:rsidR="00D36184" w:rsidRPr="00BD2223">
        <w:rPr>
          <w:sz w:val="24"/>
          <w:szCs w:val="24"/>
        </w:rPr>
        <w:t>Údarás and Fiontar Chomhraic Teo. An investment of €262,342 was made to renovate the building to the standard</w:t>
      </w:r>
      <w:r w:rsidRPr="00BD2223">
        <w:rPr>
          <w:sz w:val="24"/>
          <w:szCs w:val="24"/>
        </w:rPr>
        <w:t xml:space="preserve"> required</w:t>
      </w:r>
      <w:r w:rsidR="00C24838" w:rsidRPr="00BD2223">
        <w:rPr>
          <w:sz w:val="24"/>
          <w:szCs w:val="24"/>
        </w:rPr>
        <w:t xml:space="preserve"> and install the necessary </w:t>
      </w:r>
      <w:r w:rsidR="00D36184" w:rsidRPr="00BD2223">
        <w:rPr>
          <w:sz w:val="24"/>
          <w:szCs w:val="24"/>
        </w:rPr>
        <w:t xml:space="preserve">equipment. Muintearas Teo are responsible for </w:t>
      </w:r>
      <w:r w:rsidR="001906F0" w:rsidRPr="00BD2223">
        <w:rPr>
          <w:sz w:val="24"/>
          <w:szCs w:val="24"/>
        </w:rPr>
        <w:t xml:space="preserve">managing the training </w:t>
      </w:r>
      <w:r w:rsidR="003F4C6D" w:rsidRPr="00BD2223">
        <w:rPr>
          <w:sz w:val="24"/>
          <w:szCs w:val="24"/>
        </w:rPr>
        <w:t xml:space="preserve">centre. </w:t>
      </w:r>
      <w:r w:rsidR="00D36184" w:rsidRPr="00BD2223">
        <w:rPr>
          <w:sz w:val="24"/>
          <w:szCs w:val="24"/>
        </w:rPr>
        <w:t xml:space="preserve">MSLETB Training Centre in Sligo/Ballina ran the first </w:t>
      </w:r>
      <w:r w:rsidR="003F4C6D" w:rsidRPr="00BD2223">
        <w:rPr>
          <w:sz w:val="24"/>
          <w:szCs w:val="24"/>
        </w:rPr>
        <w:t xml:space="preserve">welding </w:t>
      </w:r>
      <w:r w:rsidR="00D36184" w:rsidRPr="00BD2223">
        <w:rPr>
          <w:sz w:val="24"/>
          <w:szCs w:val="24"/>
        </w:rPr>
        <w:t xml:space="preserve">course </w:t>
      </w:r>
      <w:r w:rsidR="003F4C6D" w:rsidRPr="00BD2223">
        <w:rPr>
          <w:sz w:val="24"/>
          <w:szCs w:val="24"/>
        </w:rPr>
        <w:t>there</w:t>
      </w:r>
      <w:r w:rsidR="00D36184" w:rsidRPr="00BD2223">
        <w:rPr>
          <w:sz w:val="24"/>
          <w:szCs w:val="24"/>
        </w:rPr>
        <w:t xml:space="preserve"> last November</w:t>
      </w:r>
      <w:r w:rsidR="003F4C6D" w:rsidRPr="00BD2223">
        <w:rPr>
          <w:sz w:val="24"/>
          <w:szCs w:val="24"/>
        </w:rPr>
        <w:t xml:space="preserve"> and another</w:t>
      </w:r>
      <w:r w:rsidR="00D36184" w:rsidRPr="00BD2223">
        <w:rPr>
          <w:sz w:val="24"/>
          <w:szCs w:val="24"/>
        </w:rPr>
        <w:t xml:space="preserve"> course will start in May 2016.  This centre was developed </w:t>
      </w:r>
      <w:r w:rsidR="00F62843">
        <w:rPr>
          <w:sz w:val="24"/>
          <w:szCs w:val="24"/>
        </w:rPr>
        <w:t>in response to</w:t>
      </w:r>
      <w:r w:rsidR="00D36184" w:rsidRPr="00BD2223">
        <w:rPr>
          <w:sz w:val="24"/>
          <w:szCs w:val="24"/>
        </w:rPr>
        <w:t xml:space="preserve"> demand from local employers for qualified welders. </w:t>
      </w:r>
    </w:p>
    <w:p w:rsidR="00DD0937" w:rsidRPr="00BD2223" w:rsidRDefault="00DD0937" w:rsidP="00922EC8">
      <w:pPr>
        <w:spacing w:line="360" w:lineRule="auto"/>
        <w:contextualSpacing/>
        <w:rPr>
          <w:sz w:val="24"/>
          <w:szCs w:val="24"/>
          <w:u w:val="single"/>
        </w:rPr>
      </w:pPr>
    </w:p>
    <w:p w:rsidR="00DC4A70" w:rsidRPr="00BD2223" w:rsidRDefault="00DC4A70" w:rsidP="00922EC8">
      <w:pPr>
        <w:spacing w:line="360" w:lineRule="auto"/>
        <w:contextualSpacing/>
        <w:rPr>
          <w:sz w:val="24"/>
          <w:szCs w:val="24"/>
          <w:u w:val="single"/>
        </w:rPr>
      </w:pPr>
      <w:r w:rsidRPr="00BD2223">
        <w:rPr>
          <w:sz w:val="24"/>
          <w:szCs w:val="24"/>
          <w:u w:val="single"/>
        </w:rPr>
        <w:t>Tourism Projects</w:t>
      </w:r>
    </w:p>
    <w:p w:rsidR="00156059" w:rsidRPr="00BD2223" w:rsidRDefault="00DC4A70" w:rsidP="00922EC8">
      <w:pPr>
        <w:spacing w:line="360" w:lineRule="auto"/>
        <w:contextualSpacing/>
        <w:rPr>
          <w:sz w:val="24"/>
          <w:szCs w:val="24"/>
        </w:rPr>
      </w:pPr>
      <w:r w:rsidRPr="00BD2223">
        <w:rPr>
          <w:sz w:val="24"/>
          <w:szCs w:val="24"/>
        </w:rPr>
        <w:lastRenderedPageBreak/>
        <w:t>A total investment of €183,500 was made in a cu</w:t>
      </w:r>
      <w:r w:rsidR="004073B2" w:rsidRPr="00BD2223">
        <w:rPr>
          <w:sz w:val="24"/>
          <w:szCs w:val="24"/>
        </w:rPr>
        <w:t>ltural tourism project in Acaill with support from a</w:t>
      </w:r>
      <w:r w:rsidRPr="00BD2223">
        <w:rPr>
          <w:sz w:val="24"/>
          <w:szCs w:val="24"/>
        </w:rPr>
        <w:t>n tÚdarás, Bord Iascaigh Mhara, Mayo County Council and Fáilte Éireann. As a result of this investment</w:t>
      </w:r>
      <w:r w:rsidR="004073B2" w:rsidRPr="00BD2223">
        <w:rPr>
          <w:sz w:val="24"/>
          <w:szCs w:val="24"/>
        </w:rPr>
        <w:t xml:space="preserve">, </w:t>
      </w:r>
      <w:r w:rsidRPr="00BD2223">
        <w:rPr>
          <w:sz w:val="24"/>
          <w:szCs w:val="24"/>
        </w:rPr>
        <w:t xml:space="preserve">a new range of tourism products will </w:t>
      </w:r>
      <w:r w:rsidR="004073B2" w:rsidRPr="00BD2223">
        <w:rPr>
          <w:sz w:val="24"/>
          <w:szCs w:val="24"/>
        </w:rPr>
        <w:t>be provided in Acaill</w:t>
      </w:r>
      <w:r w:rsidRPr="00BD2223">
        <w:rPr>
          <w:sz w:val="24"/>
          <w:szCs w:val="24"/>
        </w:rPr>
        <w:t xml:space="preserve"> in 2016 under the auspices of Comhlacht Forbartha Áitiúil Acla Teo. Comharchumann Io</w:t>
      </w:r>
      <w:r w:rsidR="0042486A">
        <w:rPr>
          <w:sz w:val="24"/>
          <w:szCs w:val="24"/>
        </w:rPr>
        <w:t>nad Deirbhile in An Eachléim is</w:t>
      </w:r>
      <w:r w:rsidRPr="00BD2223">
        <w:rPr>
          <w:sz w:val="24"/>
          <w:szCs w:val="24"/>
        </w:rPr>
        <w:t xml:space="preserve"> also </w:t>
      </w:r>
      <w:r w:rsidR="004073B2" w:rsidRPr="00BD2223">
        <w:rPr>
          <w:sz w:val="24"/>
          <w:szCs w:val="24"/>
        </w:rPr>
        <w:t>involved</w:t>
      </w:r>
      <w:r w:rsidRPr="00BD2223">
        <w:rPr>
          <w:sz w:val="24"/>
          <w:szCs w:val="24"/>
        </w:rPr>
        <w:t xml:space="preserve"> with this project</w:t>
      </w:r>
      <w:r w:rsidR="004073B2" w:rsidRPr="00BD2223">
        <w:rPr>
          <w:sz w:val="24"/>
          <w:szCs w:val="24"/>
        </w:rPr>
        <w:t>,</w:t>
      </w:r>
      <w:r w:rsidRPr="00BD2223">
        <w:rPr>
          <w:sz w:val="24"/>
          <w:szCs w:val="24"/>
        </w:rPr>
        <w:t xml:space="preserve"> and </w:t>
      </w:r>
      <w:r w:rsidR="0042486A">
        <w:rPr>
          <w:sz w:val="24"/>
          <w:szCs w:val="24"/>
        </w:rPr>
        <w:t>both</w:t>
      </w:r>
      <w:r w:rsidRPr="00BD2223">
        <w:rPr>
          <w:sz w:val="24"/>
          <w:szCs w:val="24"/>
        </w:rPr>
        <w:t xml:space="preserve"> organisations are dev</w:t>
      </w:r>
      <w:r w:rsidR="004073B2" w:rsidRPr="00BD2223">
        <w:rPr>
          <w:sz w:val="24"/>
          <w:szCs w:val="24"/>
        </w:rPr>
        <w:t>eloping a joint tourism venture</w:t>
      </w:r>
      <w:r w:rsidRPr="00BD2223">
        <w:rPr>
          <w:sz w:val="24"/>
          <w:szCs w:val="24"/>
        </w:rPr>
        <w:t xml:space="preserve"> based on the culture and heritage of the Mayo Gaeltacht.</w:t>
      </w:r>
    </w:p>
    <w:p w:rsidR="009426F5" w:rsidRPr="00BD2223" w:rsidRDefault="009426F5" w:rsidP="00922EC8">
      <w:pPr>
        <w:spacing w:after="0" w:line="360" w:lineRule="auto"/>
        <w:contextualSpacing/>
        <w:rPr>
          <w:rFonts w:cs="Times New Roman"/>
          <w:sz w:val="24"/>
          <w:szCs w:val="24"/>
          <w:u w:val="single"/>
        </w:rPr>
      </w:pPr>
    </w:p>
    <w:p w:rsidR="00BF3190" w:rsidRPr="00BD2223" w:rsidRDefault="00BF3190" w:rsidP="00922EC8">
      <w:pPr>
        <w:spacing w:after="0" w:line="360" w:lineRule="auto"/>
        <w:contextualSpacing/>
        <w:rPr>
          <w:rFonts w:cs="Times New Roman"/>
          <w:sz w:val="24"/>
          <w:szCs w:val="24"/>
          <w:u w:val="single"/>
        </w:rPr>
      </w:pPr>
      <w:r w:rsidRPr="00BD2223">
        <w:rPr>
          <w:rFonts w:cs="Times New Roman"/>
          <w:sz w:val="24"/>
          <w:szCs w:val="24"/>
          <w:u w:val="single"/>
        </w:rPr>
        <w:t>Social Employment Schemes</w:t>
      </w:r>
    </w:p>
    <w:p w:rsidR="00BF3190" w:rsidRPr="00BD2223" w:rsidRDefault="00091241" w:rsidP="00922EC8">
      <w:pPr>
        <w:spacing w:line="360" w:lineRule="auto"/>
        <w:contextualSpacing/>
        <w:rPr>
          <w:rFonts w:cs="Times New Roman"/>
          <w:sz w:val="24"/>
          <w:szCs w:val="24"/>
        </w:rPr>
      </w:pPr>
      <w:r w:rsidRPr="00BD2223">
        <w:rPr>
          <w:rFonts w:cs="Times New Roman"/>
          <w:sz w:val="24"/>
          <w:szCs w:val="24"/>
        </w:rPr>
        <w:t xml:space="preserve">A total of </w:t>
      </w:r>
      <w:r w:rsidR="00BF3190" w:rsidRPr="00BD2223">
        <w:rPr>
          <w:rFonts w:cs="Times New Roman"/>
          <w:sz w:val="24"/>
          <w:szCs w:val="24"/>
        </w:rPr>
        <w:t xml:space="preserve">211 </w:t>
      </w:r>
      <w:r w:rsidRPr="00BD2223">
        <w:rPr>
          <w:rFonts w:cs="Times New Roman"/>
          <w:sz w:val="24"/>
          <w:szCs w:val="24"/>
        </w:rPr>
        <w:t>people were</w:t>
      </w:r>
      <w:r w:rsidR="00A9727E" w:rsidRPr="00BD2223">
        <w:rPr>
          <w:rFonts w:cs="Times New Roman"/>
          <w:sz w:val="24"/>
          <w:szCs w:val="24"/>
        </w:rPr>
        <w:t xml:space="preserve"> employed in </w:t>
      </w:r>
      <w:r w:rsidR="00BF3190" w:rsidRPr="00BD2223">
        <w:rPr>
          <w:rFonts w:cs="Times New Roman"/>
          <w:sz w:val="24"/>
          <w:szCs w:val="24"/>
        </w:rPr>
        <w:t xml:space="preserve">social employment schemes in the Mayo Gaeltacht at the end of the year. These schemes are </w:t>
      </w:r>
      <w:r w:rsidR="00A9727E" w:rsidRPr="00BD2223">
        <w:rPr>
          <w:rFonts w:cs="Times New Roman"/>
          <w:sz w:val="24"/>
          <w:szCs w:val="24"/>
        </w:rPr>
        <w:t xml:space="preserve">managed and administered by </w:t>
      </w:r>
      <w:r w:rsidR="00BF3190" w:rsidRPr="00BD2223">
        <w:rPr>
          <w:rFonts w:cs="Times New Roman"/>
          <w:sz w:val="24"/>
          <w:szCs w:val="24"/>
        </w:rPr>
        <w:t>Údarás</w:t>
      </w:r>
      <w:r w:rsidR="00A9727E" w:rsidRPr="00BD2223">
        <w:rPr>
          <w:rFonts w:cs="Times New Roman"/>
          <w:sz w:val="24"/>
          <w:szCs w:val="24"/>
        </w:rPr>
        <w:t xml:space="preserve"> na Gaeltachta</w:t>
      </w:r>
      <w:r w:rsidR="00BF3190" w:rsidRPr="00BD2223">
        <w:rPr>
          <w:rFonts w:cs="Times New Roman"/>
          <w:sz w:val="24"/>
          <w:szCs w:val="24"/>
        </w:rPr>
        <w:t xml:space="preserve"> and are funded by the Department of Social Protection.  </w:t>
      </w:r>
    </w:p>
    <w:p w:rsidR="00BF3190" w:rsidRPr="00BD2223" w:rsidRDefault="00BF3190" w:rsidP="00922EC8">
      <w:pPr>
        <w:spacing w:line="360" w:lineRule="auto"/>
        <w:contextualSpacing/>
        <w:rPr>
          <w:rFonts w:cs="Times New Roman"/>
          <w:sz w:val="24"/>
          <w:szCs w:val="24"/>
        </w:rPr>
      </w:pPr>
    </w:p>
    <w:p w:rsidR="00BF3190" w:rsidRPr="00BD2223" w:rsidRDefault="00BF3190" w:rsidP="00922EC8">
      <w:pPr>
        <w:spacing w:line="360" w:lineRule="auto"/>
        <w:contextualSpacing/>
        <w:rPr>
          <w:rFonts w:cs="Times New Roman"/>
          <w:sz w:val="24"/>
          <w:szCs w:val="24"/>
          <w:u w:val="single"/>
        </w:rPr>
      </w:pPr>
      <w:r w:rsidRPr="00BD2223">
        <w:rPr>
          <w:rFonts w:cs="Times New Roman"/>
          <w:sz w:val="24"/>
          <w:szCs w:val="24"/>
          <w:u w:val="single"/>
        </w:rPr>
        <w:t>Language Planning</w:t>
      </w:r>
    </w:p>
    <w:p w:rsidR="00BF3190" w:rsidRPr="00BD2223" w:rsidRDefault="00B70C55" w:rsidP="00922EC8">
      <w:pPr>
        <w:spacing w:line="360" w:lineRule="auto"/>
        <w:contextualSpacing/>
        <w:rPr>
          <w:sz w:val="24"/>
          <w:szCs w:val="24"/>
          <w:lang w:eastAsia="en-IE"/>
        </w:rPr>
      </w:pPr>
      <w:r w:rsidRPr="00BD2223">
        <w:rPr>
          <w:sz w:val="24"/>
          <w:szCs w:val="24"/>
          <w:lang w:eastAsia="en-IE"/>
        </w:rPr>
        <w:t>Throughout the year, two Language Plannin</w:t>
      </w:r>
      <w:r w:rsidR="00BD7B69" w:rsidRPr="00BD2223">
        <w:rPr>
          <w:sz w:val="24"/>
          <w:szCs w:val="24"/>
          <w:lang w:eastAsia="en-IE"/>
        </w:rPr>
        <w:t>g Areas (LPAs) were announced for</w:t>
      </w:r>
      <w:r w:rsidRPr="00BD2223">
        <w:rPr>
          <w:sz w:val="24"/>
          <w:szCs w:val="24"/>
          <w:lang w:eastAsia="en-IE"/>
        </w:rPr>
        <w:t xml:space="preserve"> the Mayo Gaeltacht. Comharchumann Dhúiche Sheoigheach </w:t>
      </w:r>
      <w:r w:rsidR="00BD7B69" w:rsidRPr="00BD2223">
        <w:rPr>
          <w:sz w:val="24"/>
          <w:szCs w:val="24"/>
          <w:lang w:eastAsia="en-IE"/>
        </w:rPr>
        <w:t xml:space="preserve">Teo </w:t>
      </w:r>
      <w:r w:rsidRPr="00BD2223">
        <w:rPr>
          <w:sz w:val="24"/>
          <w:szCs w:val="24"/>
          <w:lang w:eastAsia="en-IE"/>
        </w:rPr>
        <w:t xml:space="preserve">was </w:t>
      </w:r>
      <w:r w:rsidR="00BD7B69" w:rsidRPr="00BD2223">
        <w:rPr>
          <w:sz w:val="24"/>
          <w:szCs w:val="24"/>
          <w:lang w:eastAsia="en-IE"/>
        </w:rPr>
        <w:t>selected</w:t>
      </w:r>
      <w:r w:rsidRPr="00BD2223">
        <w:rPr>
          <w:sz w:val="24"/>
          <w:szCs w:val="24"/>
          <w:lang w:eastAsia="en-IE"/>
        </w:rPr>
        <w:t xml:space="preserve"> </w:t>
      </w:r>
      <w:r w:rsidR="00BD7B69" w:rsidRPr="00BD2223">
        <w:rPr>
          <w:sz w:val="24"/>
          <w:szCs w:val="24"/>
          <w:lang w:eastAsia="en-IE"/>
        </w:rPr>
        <w:t>as the lead organisation for</w:t>
      </w:r>
      <w:r w:rsidRPr="00BD2223">
        <w:rPr>
          <w:sz w:val="24"/>
          <w:szCs w:val="24"/>
          <w:lang w:eastAsia="en-IE"/>
        </w:rPr>
        <w:t xml:space="preserve"> the </w:t>
      </w:r>
      <w:r w:rsidRPr="00BD2223">
        <w:rPr>
          <w:i/>
          <w:sz w:val="24"/>
          <w:szCs w:val="24"/>
          <w:lang w:eastAsia="en-IE"/>
        </w:rPr>
        <w:t>Dúiche Sheoigheach agus Tuar Mhic Éadaigh</w:t>
      </w:r>
      <w:r w:rsidRPr="00BD2223">
        <w:rPr>
          <w:sz w:val="24"/>
          <w:szCs w:val="24"/>
          <w:lang w:eastAsia="en-IE"/>
        </w:rPr>
        <w:t xml:space="preserve"> LPA. The </w:t>
      </w:r>
      <w:r w:rsidRPr="00BD2223">
        <w:rPr>
          <w:i/>
          <w:sz w:val="24"/>
          <w:szCs w:val="24"/>
          <w:lang w:eastAsia="en-IE"/>
        </w:rPr>
        <w:t>Maigh Eo Thuaidh</w:t>
      </w:r>
      <w:r w:rsidRPr="00BD2223">
        <w:rPr>
          <w:sz w:val="24"/>
          <w:szCs w:val="24"/>
          <w:lang w:eastAsia="en-IE"/>
        </w:rPr>
        <w:t xml:space="preserve"> LPA was announced at t</w:t>
      </w:r>
      <w:r w:rsidR="00616178" w:rsidRPr="00BD2223">
        <w:rPr>
          <w:sz w:val="24"/>
          <w:szCs w:val="24"/>
          <w:lang w:eastAsia="en-IE"/>
        </w:rPr>
        <w:t>he end of September last year, a</w:t>
      </w:r>
      <w:r w:rsidRPr="00BD2223">
        <w:rPr>
          <w:sz w:val="24"/>
          <w:szCs w:val="24"/>
          <w:lang w:eastAsia="en-IE"/>
        </w:rPr>
        <w:t xml:space="preserve">pplications were sought from organisations/community groups </w:t>
      </w:r>
      <w:r w:rsidR="00616178" w:rsidRPr="00BD2223">
        <w:rPr>
          <w:sz w:val="24"/>
          <w:szCs w:val="24"/>
          <w:lang w:eastAsia="en-IE"/>
        </w:rPr>
        <w:t>interested in preparing a language plan in that LPA</w:t>
      </w:r>
      <w:r w:rsidR="005819E8" w:rsidRPr="00BD2223">
        <w:rPr>
          <w:sz w:val="24"/>
          <w:szCs w:val="24"/>
          <w:lang w:eastAsia="en-IE"/>
        </w:rPr>
        <w:t>,  and the lead o</w:t>
      </w:r>
      <w:r w:rsidRPr="00BD2223">
        <w:rPr>
          <w:sz w:val="24"/>
          <w:szCs w:val="24"/>
          <w:lang w:eastAsia="en-IE"/>
        </w:rPr>
        <w:t xml:space="preserve">rganisation </w:t>
      </w:r>
      <w:r w:rsidR="005819E8" w:rsidRPr="00BD2223">
        <w:rPr>
          <w:sz w:val="24"/>
          <w:szCs w:val="24"/>
          <w:lang w:eastAsia="en-IE"/>
        </w:rPr>
        <w:t xml:space="preserve">selected will be announced in due course. Hence, </w:t>
      </w:r>
      <w:r w:rsidRPr="00BD2223">
        <w:rPr>
          <w:sz w:val="24"/>
          <w:szCs w:val="24"/>
          <w:lang w:eastAsia="en-IE"/>
        </w:rPr>
        <w:t xml:space="preserve"> </w:t>
      </w:r>
      <w:r w:rsidR="005819E8" w:rsidRPr="00BD2223">
        <w:rPr>
          <w:sz w:val="24"/>
          <w:szCs w:val="24"/>
          <w:lang w:eastAsia="en-IE"/>
        </w:rPr>
        <w:t>two lead o</w:t>
      </w:r>
      <w:r w:rsidRPr="00BD2223">
        <w:rPr>
          <w:sz w:val="24"/>
          <w:szCs w:val="24"/>
          <w:lang w:eastAsia="en-IE"/>
        </w:rPr>
        <w:t xml:space="preserve">rganisations </w:t>
      </w:r>
      <w:r w:rsidR="00910581" w:rsidRPr="00BD2223">
        <w:rPr>
          <w:sz w:val="24"/>
          <w:szCs w:val="24"/>
          <w:lang w:eastAsia="en-IE"/>
        </w:rPr>
        <w:t xml:space="preserve">will be preparing language plans for their respective LPA’s </w:t>
      </w:r>
      <w:r w:rsidRPr="00BD2223">
        <w:rPr>
          <w:sz w:val="24"/>
          <w:szCs w:val="24"/>
          <w:lang w:eastAsia="en-IE"/>
        </w:rPr>
        <w:t>in the Mayo Gaeltacht in 2016.</w:t>
      </w:r>
    </w:p>
    <w:p w:rsidR="00B70C55" w:rsidRPr="00BD2223" w:rsidRDefault="00B70C55" w:rsidP="00922EC8">
      <w:pPr>
        <w:spacing w:line="360" w:lineRule="auto"/>
        <w:contextualSpacing/>
        <w:rPr>
          <w:rFonts w:cs="Times New Roman"/>
          <w:b/>
          <w:sz w:val="24"/>
          <w:szCs w:val="24"/>
        </w:rPr>
      </w:pPr>
    </w:p>
    <w:p w:rsidR="00BF3190" w:rsidRPr="00BD2223" w:rsidRDefault="00BF3190" w:rsidP="00922EC8">
      <w:pPr>
        <w:spacing w:line="360" w:lineRule="auto"/>
        <w:contextualSpacing/>
        <w:rPr>
          <w:rFonts w:cs="Times New Roman"/>
          <w:sz w:val="24"/>
          <w:szCs w:val="24"/>
        </w:rPr>
      </w:pPr>
      <w:r w:rsidRPr="00BD2223">
        <w:rPr>
          <w:rFonts w:cs="Times New Roman"/>
          <w:b/>
          <w:sz w:val="24"/>
          <w:szCs w:val="24"/>
        </w:rPr>
        <w:t>Galway Gaeltacht</w:t>
      </w:r>
    </w:p>
    <w:p w:rsidR="00BF3190" w:rsidRPr="00BD2223" w:rsidRDefault="001479C1" w:rsidP="00922EC8">
      <w:pPr>
        <w:spacing w:after="0" w:line="360" w:lineRule="auto"/>
        <w:contextualSpacing/>
        <w:rPr>
          <w:rFonts w:cs="Times New Roman"/>
          <w:sz w:val="24"/>
          <w:szCs w:val="24"/>
        </w:rPr>
      </w:pPr>
      <w:r w:rsidRPr="00BD2223">
        <w:rPr>
          <w:rFonts w:cs="Times New Roman"/>
          <w:sz w:val="24"/>
          <w:szCs w:val="24"/>
        </w:rPr>
        <w:t xml:space="preserve">A total </w:t>
      </w:r>
      <w:r w:rsidR="00646B54">
        <w:rPr>
          <w:rFonts w:cs="Times New Roman"/>
          <w:sz w:val="24"/>
          <w:szCs w:val="24"/>
        </w:rPr>
        <w:t>131</w:t>
      </w:r>
      <w:bookmarkStart w:id="0" w:name="_GoBack"/>
      <w:bookmarkEnd w:id="0"/>
      <w:r w:rsidR="00BF3190" w:rsidRPr="00BD2223">
        <w:rPr>
          <w:rFonts w:cs="Times New Roman"/>
          <w:sz w:val="24"/>
          <w:szCs w:val="24"/>
        </w:rPr>
        <w:t xml:space="preserve"> new jobs were created in the Galway Gaelta</w:t>
      </w:r>
      <w:r w:rsidR="00D6284F">
        <w:rPr>
          <w:rFonts w:cs="Times New Roman"/>
          <w:sz w:val="24"/>
          <w:szCs w:val="24"/>
        </w:rPr>
        <w:t xml:space="preserve">cht in 2015. When the number of </w:t>
      </w:r>
      <w:r w:rsidR="00BF3190" w:rsidRPr="00BD2223">
        <w:rPr>
          <w:rFonts w:cs="Times New Roman"/>
          <w:sz w:val="24"/>
          <w:szCs w:val="24"/>
        </w:rPr>
        <w:t>job losses are taken into consideration, there was a n</w:t>
      </w:r>
      <w:r w:rsidRPr="00BD2223">
        <w:rPr>
          <w:rFonts w:cs="Times New Roman"/>
          <w:sz w:val="24"/>
          <w:szCs w:val="24"/>
        </w:rPr>
        <w:t>et increase</w:t>
      </w:r>
      <w:r w:rsidR="00BF3190" w:rsidRPr="00BD2223">
        <w:rPr>
          <w:rFonts w:cs="Times New Roman"/>
          <w:sz w:val="24"/>
          <w:szCs w:val="24"/>
        </w:rPr>
        <w:t xml:space="preserve"> of 44 jobs on the previous year. There were 2,879 full-time</w:t>
      </w:r>
      <w:r w:rsidR="00C2621D" w:rsidRPr="00BD2223">
        <w:rPr>
          <w:rFonts w:cs="Times New Roman"/>
          <w:sz w:val="24"/>
          <w:szCs w:val="24"/>
        </w:rPr>
        <w:t xml:space="preserve"> equivalent</w:t>
      </w:r>
      <w:r w:rsidR="00BF3190" w:rsidRPr="00BD2223">
        <w:rPr>
          <w:rFonts w:cs="Times New Roman"/>
          <w:sz w:val="24"/>
          <w:szCs w:val="24"/>
        </w:rPr>
        <w:t xml:space="preserve"> jobs in Údarás client companies in the Galway Gaeltacht at the end of the year. </w:t>
      </w:r>
    </w:p>
    <w:p w:rsidR="00BF3190" w:rsidRPr="00BD2223" w:rsidRDefault="00BF3190" w:rsidP="00922EC8">
      <w:pPr>
        <w:spacing w:after="0" w:line="360" w:lineRule="auto"/>
        <w:contextualSpacing/>
        <w:rPr>
          <w:rFonts w:cs="Times New Roman"/>
          <w:sz w:val="24"/>
          <w:szCs w:val="24"/>
        </w:rPr>
      </w:pPr>
    </w:p>
    <w:p w:rsidR="00BF3190" w:rsidRPr="00BD2223" w:rsidRDefault="00BF3190" w:rsidP="00922EC8">
      <w:pPr>
        <w:spacing w:after="0" w:line="360" w:lineRule="auto"/>
        <w:contextualSpacing/>
        <w:rPr>
          <w:rFonts w:cs="Times New Roman"/>
          <w:sz w:val="24"/>
          <w:szCs w:val="24"/>
        </w:rPr>
      </w:pPr>
      <w:r w:rsidRPr="00BD2223">
        <w:rPr>
          <w:rFonts w:cs="Times New Roman"/>
          <w:sz w:val="24"/>
          <w:szCs w:val="24"/>
        </w:rPr>
        <w:t xml:space="preserve">New jobs were created primarily in companies </w:t>
      </w:r>
      <w:r w:rsidR="00CA47B1" w:rsidRPr="00BD2223">
        <w:rPr>
          <w:rFonts w:cs="Times New Roman"/>
          <w:sz w:val="24"/>
          <w:szCs w:val="24"/>
        </w:rPr>
        <w:t>operating</w:t>
      </w:r>
      <w:r w:rsidRPr="00BD2223">
        <w:rPr>
          <w:rFonts w:cs="Times New Roman"/>
          <w:sz w:val="24"/>
          <w:szCs w:val="24"/>
        </w:rPr>
        <w:t xml:space="preserve"> in the medical device</w:t>
      </w:r>
      <w:r w:rsidR="00CA47B1" w:rsidRPr="00BD2223">
        <w:rPr>
          <w:rFonts w:cs="Times New Roman"/>
          <w:sz w:val="24"/>
          <w:szCs w:val="24"/>
        </w:rPr>
        <w:t>s</w:t>
      </w:r>
      <w:r w:rsidRPr="00BD2223">
        <w:rPr>
          <w:rFonts w:cs="Times New Roman"/>
          <w:sz w:val="24"/>
          <w:szCs w:val="24"/>
        </w:rPr>
        <w:t xml:space="preserve">, niche manufacturing, services and marine sectors, </w:t>
      </w:r>
      <w:r w:rsidR="00CA47B1" w:rsidRPr="00BD2223">
        <w:rPr>
          <w:rFonts w:cs="Times New Roman"/>
          <w:sz w:val="24"/>
          <w:szCs w:val="24"/>
        </w:rPr>
        <w:t>and include</w:t>
      </w:r>
      <w:r w:rsidRPr="00BD2223">
        <w:rPr>
          <w:rFonts w:cs="Times New Roman"/>
          <w:sz w:val="24"/>
          <w:szCs w:val="24"/>
        </w:rPr>
        <w:t xml:space="preserve"> Mylan Teo, Proxy Biomedical, CTL Tástáil Teo, Magma Media Teo and Bradán Beo Teo. A number of jobs were lost in companies operating in the services and manufacturing industries. </w:t>
      </w:r>
    </w:p>
    <w:p w:rsidR="00B454A2" w:rsidRPr="00BD2223" w:rsidRDefault="00B454A2" w:rsidP="00922EC8">
      <w:pPr>
        <w:spacing w:after="0" w:line="360" w:lineRule="auto"/>
        <w:contextualSpacing/>
        <w:rPr>
          <w:rFonts w:cs="Times New Roman"/>
          <w:sz w:val="24"/>
          <w:szCs w:val="24"/>
        </w:rPr>
      </w:pPr>
    </w:p>
    <w:p w:rsidR="00EB323A" w:rsidRPr="00BD2223" w:rsidRDefault="00B454A2" w:rsidP="00922EC8">
      <w:pPr>
        <w:spacing w:after="0" w:line="360" w:lineRule="auto"/>
        <w:contextualSpacing/>
        <w:rPr>
          <w:rFonts w:eastAsia="Times New Roman" w:cs="Times New Roman"/>
          <w:sz w:val="24"/>
          <w:szCs w:val="24"/>
        </w:rPr>
      </w:pPr>
      <w:r w:rsidRPr="00BD2223">
        <w:rPr>
          <w:rFonts w:cs="Times New Roman"/>
          <w:sz w:val="24"/>
          <w:szCs w:val="24"/>
        </w:rPr>
        <w:t xml:space="preserve">The </w:t>
      </w:r>
      <w:r w:rsidR="00136C6C" w:rsidRPr="00BD2223">
        <w:rPr>
          <w:rFonts w:cs="Times New Roman"/>
          <w:sz w:val="24"/>
          <w:szCs w:val="24"/>
        </w:rPr>
        <w:t>aquaculture</w:t>
      </w:r>
      <w:r w:rsidRPr="00BD2223">
        <w:rPr>
          <w:rFonts w:cs="Times New Roman"/>
          <w:sz w:val="24"/>
          <w:szCs w:val="24"/>
        </w:rPr>
        <w:t xml:space="preserve"> sector in</w:t>
      </w:r>
      <w:r w:rsidR="00F82059" w:rsidRPr="00BD2223">
        <w:rPr>
          <w:rFonts w:cs="Times New Roman"/>
          <w:sz w:val="24"/>
          <w:szCs w:val="24"/>
        </w:rPr>
        <w:t xml:space="preserve"> the</w:t>
      </w:r>
      <w:r w:rsidRPr="00BD2223">
        <w:rPr>
          <w:rFonts w:cs="Times New Roman"/>
          <w:sz w:val="24"/>
          <w:szCs w:val="24"/>
        </w:rPr>
        <w:t xml:space="preserve"> </w:t>
      </w:r>
      <w:r w:rsidR="00F82059" w:rsidRPr="00BD2223">
        <w:rPr>
          <w:rFonts w:cs="Times New Roman"/>
          <w:sz w:val="24"/>
          <w:szCs w:val="24"/>
        </w:rPr>
        <w:t>south C</w:t>
      </w:r>
      <w:r w:rsidRPr="00BD2223">
        <w:rPr>
          <w:rFonts w:cs="Times New Roman"/>
          <w:sz w:val="24"/>
          <w:szCs w:val="24"/>
        </w:rPr>
        <w:t xml:space="preserve">onnemara </w:t>
      </w:r>
      <w:r w:rsidR="00F82059" w:rsidRPr="00BD2223">
        <w:rPr>
          <w:rFonts w:cs="Times New Roman"/>
          <w:sz w:val="24"/>
          <w:szCs w:val="24"/>
        </w:rPr>
        <w:t xml:space="preserve">area </w:t>
      </w:r>
      <w:r w:rsidRPr="00BD2223">
        <w:rPr>
          <w:rFonts w:cs="Times New Roman"/>
          <w:sz w:val="24"/>
          <w:szCs w:val="24"/>
        </w:rPr>
        <w:t xml:space="preserve">experienced growth </w:t>
      </w:r>
      <w:r w:rsidR="00F82059" w:rsidRPr="00BD2223">
        <w:rPr>
          <w:rFonts w:cs="Times New Roman"/>
          <w:sz w:val="24"/>
          <w:szCs w:val="24"/>
        </w:rPr>
        <w:t>last</w:t>
      </w:r>
      <w:r w:rsidRPr="00BD2223">
        <w:rPr>
          <w:rFonts w:cs="Times New Roman"/>
          <w:sz w:val="24"/>
          <w:szCs w:val="24"/>
        </w:rPr>
        <w:t xml:space="preserve"> year. </w:t>
      </w:r>
      <w:r w:rsidR="00EB323A" w:rsidRPr="00BD2223">
        <w:rPr>
          <w:rFonts w:eastAsia="Times New Roman" w:cs="Times New Roman"/>
          <w:sz w:val="24"/>
          <w:szCs w:val="24"/>
        </w:rPr>
        <w:t xml:space="preserve">The company Bradán Beo Teo (BBT) is performing well and harvested 960 tonnes </w:t>
      </w:r>
      <w:r w:rsidR="007649FF" w:rsidRPr="00BD2223">
        <w:rPr>
          <w:rFonts w:eastAsia="Times New Roman" w:cs="Times New Roman"/>
          <w:sz w:val="24"/>
          <w:szCs w:val="24"/>
        </w:rPr>
        <w:t xml:space="preserve">of salmon </w:t>
      </w:r>
      <w:r w:rsidR="00EB323A" w:rsidRPr="00BD2223">
        <w:rPr>
          <w:rFonts w:eastAsia="Times New Roman" w:cs="Times New Roman"/>
          <w:sz w:val="24"/>
          <w:szCs w:val="24"/>
        </w:rPr>
        <w:t xml:space="preserve">throughout the year. Marine Harvest's sublease from BBT in An Aird Mhóir, Cill Chiaráin has </w:t>
      </w:r>
      <w:r w:rsidR="004476F7">
        <w:rPr>
          <w:rFonts w:eastAsia="Times New Roman" w:cs="Times New Roman"/>
          <w:sz w:val="24"/>
          <w:szCs w:val="24"/>
        </w:rPr>
        <w:t>come to an end</w:t>
      </w:r>
      <w:r w:rsidR="00EB323A" w:rsidRPr="00BD2223">
        <w:rPr>
          <w:rFonts w:eastAsia="Times New Roman" w:cs="Times New Roman"/>
          <w:sz w:val="24"/>
          <w:szCs w:val="24"/>
        </w:rPr>
        <w:t>. BBT put 500,000 smolt to sea in</w:t>
      </w:r>
      <w:r w:rsidR="007649FF" w:rsidRPr="00BD2223">
        <w:rPr>
          <w:rFonts w:eastAsia="Times New Roman" w:cs="Times New Roman"/>
          <w:sz w:val="24"/>
          <w:szCs w:val="24"/>
        </w:rPr>
        <w:t xml:space="preserve"> An Aird Mhóir in October 2015 and</w:t>
      </w:r>
      <w:r w:rsidR="00EB323A" w:rsidRPr="00BD2223">
        <w:rPr>
          <w:rFonts w:eastAsia="Times New Roman" w:cs="Times New Roman"/>
          <w:sz w:val="24"/>
          <w:szCs w:val="24"/>
        </w:rPr>
        <w:t xml:space="preserve"> these will be fully </w:t>
      </w:r>
      <w:r w:rsidR="004476F7">
        <w:rPr>
          <w:rFonts w:eastAsia="Times New Roman" w:cs="Times New Roman"/>
          <w:sz w:val="24"/>
          <w:szCs w:val="24"/>
        </w:rPr>
        <w:t>matured</w:t>
      </w:r>
      <w:r w:rsidR="00EB323A" w:rsidRPr="00BD2223">
        <w:rPr>
          <w:rFonts w:eastAsia="Times New Roman" w:cs="Times New Roman"/>
          <w:sz w:val="24"/>
          <w:szCs w:val="24"/>
        </w:rPr>
        <w:t xml:space="preserve"> in 2017. BBT are now operating three </w:t>
      </w:r>
      <w:r w:rsidR="00911280" w:rsidRPr="00BD2223">
        <w:rPr>
          <w:rFonts w:eastAsia="Times New Roman" w:cs="Times New Roman"/>
          <w:sz w:val="24"/>
          <w:szCs w:val="24"/>
        </w:rPr>
        <w:t xml:space="preserve">fish farming </w:t>
      </w:r>
      <w:r w:rsidR="00EB323A" w:rsidRPr="00BD2223">
        <w:rPr>
          <w:rFonts w:eastAsia="Times New Roman" w:cs="Times New Roman"/>
          <w:sz w:val="24"/>
          <w:szCs w:val="24"/>
        </w:rPr>
        <w:t>sites</w:t>
      </w:r>
      <w:r w:rsidR="00B766A7" w:rsidRPr="00BD2223">
        <w:rPr>
          <w:rFonts w:eastAsia="Times New Roman" w:cs="Times New Roman"/>
          <w:sz w:val="24"/>
          <w:szCs w:val="24"/>
        </w:rPr>
        <w:t xml:space="preserve"> and the company employs</w:t>
      </w:r>
      <w:r w:rsidR="00EB323A" w:rsidRPr="00BD2223">
        <w:rPr>
          <w:rFonts w:eastAsia="Times New Roman" w:cs="Times New Roman"/>
          <w:sz w:val="24"/>
          <w:szCs w:val="24"/>
        </w:rPr>
        <w:t xml:space="preserve"> 19</w:t>
      </w:r>
      <w:r w:rsidR="00B766A7" w:rsidRPr="00BD2223">
        <w:rPr>
          <w:rFonts w:eastAsia="Times New Roman" w:cs="Times New Roman"/>
          <w:sz w:val="24"/>
          <w:szCs w:val="24"/>
        </w:rPr>
        <w:t xml:space="preserve"> people and expects to</w:t>
      </w:r>
      <w:r w:rsidR="00EB323A" w:rsidRPr="00BD2223">
        <w:rPr>
          <w:rFonts w:eastAsia="Times New Roman" w:cs="Times New Roman"/>
          <w:sz w:val="24"/>
          <w:szCs w:val="24"/>
        </w:rPr>
        <w:t xml:space="preserve"> employ additional staff in 2016. The activities of Marine Harvest and BBT had a </w:t>
      </w:r>
      <w:r w:rsidR="00245E44" w:rsidRPr="00BD2223">
        <w:rPr>
          <w:rFonts w:eastAsia="Times New Roman" w:cs="Times New Roman"/>
          <w:sz w:val="24"/>
          <w:szCs w:val="24"/>
        </w:rPr>
        <w:t>significant economic and employment creation</w:t>
      </w:r>
      <w:r w:rsidR="00EB323A" w:rsidRPr="00BD2223">
        <w:rPr>
          <w:rFonts w:eastAsia="Times New Roman" w:cs="Times New Roman"/>
          <w:sz w:val="24"/>
          <w:szCs w:val="24"/>
        </w:rPr>
        <w:t xml:space="preserve"> impact on other companies in the area</w:t>
      </w:r>
      <w:r w:rsidR="00245E44" w:rsidRPr="00BD2223">
        <w:rPr>
          <w:rFonts w:eastAsia="Times New Roman" w:cs="Times New Roman"/>
          <w:sz w:val="24"/>
          <w:szCs w:val="24"/>
        </w:rPr>
        <w:t xml:space="preserve"> such as Cillchiaráin Éisc Teo and</w:t>
      </w:r>
      <w:r w:rsidR="00EB323A" w:rsidRPr="00BD2223">
        <w:rPr>
          <w:rFonts w:eastAsia="Times New Roman" w:cs="Times New Roman"/>
          <w:sz w:val="24"/>
          <w:szCs w:val="24"/>
        </w:rPr>
        <w:t xml:space="preserve"> ISPG and </w:t>
      </w:r>
      <w:r w:rsidR="00245E44" w:rsidRPr="00BD2223">
        <w:rPr>
          <w:rFonts w:eastAsia="Times New Roman" w:cs="Times New Roman"/>
          <w:sz w:val="24"/>
          <w:szCs w:val="24"/>
        </w:rPr>
        <w:t xml:space="preserve">other </w:t>
      </w:r>
      <w:r w:rsidR="00EB323A" w:rsidRPr="00BD2223">
        <w:rPr>
          <w:rFonts w:eastAsia="Times New Roman" w:cs="Times New Roman"/>
          <w:sz w:val="24"/>
          <w:szCs w:val="24"/>
        </w:rPr>
        <w:t>service suppliers during the year</w:t>
      </w:r>
      <w:r w:rsidR="00245E44" w:rsidRPr="00BD2223">
        <w:rPr>
          <w:rFonts w:eastAsia="Times New Roman" w:cs="Times New Roman"/>
          <w:sz w:val="24"/>
          <w:szCs w:val="24"/>
        </w:rPr>
        <w:t xml:space="preserve">. </w:t>
      </w:r>
      <w:r w:rsidR="00EB323A" w:rsidRPr="00BD2223">
        <w:rPr>
          <w:rFonts w:eastAsia="Times New Roman" w:cs="Times New Roman"/>
          <w:sz w:val="24"/>
          <w:szCs w:val="24"/>
        </w:rPr>
        <w:t xml:space="preserve"> </w:t>
      </w:r>
      <w:r w:rsidR="00245E44" w:rsidRPr="00BD2223">
        <w:rPr>
          <w:rFonts w:eastAsia="Times New Roman" w:cs="Times New Roman"/>
          <w:sz w:val="24"/>
          <w:szCs w:val="24"/>
        </w:rPr>
        <w:t>F</w:t>
      </w:r>
      <w:r w:rsidR="00EB323A" w:rsidRPr="00BD2223">
        <w:rPr>
          <w:rFonts w:eastAsia="Times New Roman" w:cs="Times New Roman"/>
          <w:sz w:val="24"/>
          <w:szCs w:val="24"/>
        </w:rPr>
        <w:t>urther growth in empl</w:t>
      </w:r>
      <w:r w:rsidR="00245E44" w:rsidRPr="00BD2223">
        <w:rPr>
          <w:rFonts w:eastAsia="Times New Roman" w:cs="Times New Roman"/>
          <w:sz w:val="24"/>
          <w:szCs w:val="24"/>
        </w:rPr>
        <w:t>oyment in these com</w:t>
      </w:r>
      <w:r w:rsidR="0002540C" w:rsidRPr="00BD2223">
        <w:rPr>
          <w:rFonts w:eastAsia="Times New Roman" w:cs="Times New Roman"/>
          <w:sz w:val="24"/>
          <w:szCs w:val="24"/>
        </w:rPr>
        <w:t>panies is</w:t>
      </w:r>
      <w:r w:rsidR="00D52D76" w:rsidRPr="00BD2223">
        <w:rPr>
          <w:rFonts w:eastAsia="Times New Roman" w:cs="Times New Roman"/>
          <w:sz w:val="24"/>
          <w:szCs w:val="24"/>
        </w:rPr>
        <w:t xml:space="preserve"> expected over</w:t>
      </w:r>
      <w:r w:rsidR="00EB323A" w:rsidRPr="00BD2223">
        <w:rPr>
          <w:rFonts w:eastAsia="Times New Roman" w:cs="Times New Roman"/>
          <w:sz w:val="24"/>
          <w:szCs w:val="24"/>
        </w:rPr>
        <w:t xml:space="preserve"> next few years.</w:t>
      </w:r>
    </w:p>
    <w:p w:rsidR="0052309A" w:rsidRPr="00BD2223" w:rsidRDefault="0052309A" w:rsidP="00922EC8">
      <w:pPr>
        <w:spacing w:after="0" w:line="360" w:lineRule="auto"/>
        <w:contextualSpacing/>
        <w:rPr>
          <w:rFonts w:cs="Times New Roman"/>
          <w:sz w:val="24"/>
          <w:szCs w:val="24"/>
        </w:rPr>
      </w:pPr>
    </w:p>
    <w:p w:rsidR="0052309A" w:rsidRPr="00BD2223" w:rsidRDefault="0052309A" w:rsidP="00922EC8">
      <w:pPr>
        <w:spacing w:after="0" w:line="360" w:lineRule="auto"/>
        <w:contextualSpacing/>
        <w:rPr>
          <w:rFonts w:cs="Times New Roman"/>
          <w:sz w:val="24"/>
          <w:szCs w:val="24"/>
          <w:u w:val="single"/>
        </w:rPr>
      </w:pPr>
      <w:r w:rsidRPr="00BD2223">
        <w:rPr>
          <w:rFonts w:cs="Times New Roman"/>
          <w:sz w:val="24"/>
          <w:szCs w:val="24"/>
          <w:u w:val="single"/>
        </w:rPr>
        <w:t>New Projects</w:t>
      </w:r>
    </w:p>
    <w:p w:rsidR="0052309A" w:rsidRPr="00BD2223" w:rsidRDefault="0052309A" w:rsidP="00922EC8">
      <w:pPr>
        <w:spacing w:after="0" w:line="360" w:lineRule="auto"/>
        <w:contextualSpacing/>
        <w:rPr>
          <w:rFonts w:cs="Times New Roman"/>
          <w:sz w:val="24"/>
          <w:szCs w:val="24"/>
        </w:rPr>
      </w:pPr>
      <w:r w:rsidRPr="00BD2223">
        <w:rPr>
          <w:rFonts w:cs="Times New Roman"/>
          <w:sz w:val="24"/>
          <w:szCs w:val="24"/>
        </w:rPr>
        <w:t xml:space="preserve">Seven new </w:t>
      </w:r>
      <w:r w:rsidR="00AD2E92" w:rsidRPr="00BD2223">
        <w:rPr>
          <w:rFonts w:cs="Times New Roman"/>
          <w:sz w:val="24"/>
          <w:szCs w:val="24"/>
        </w:rPr>
        <w:t>enterprises</w:t>
      </w:r>
      <w:r w:rsidRPr="00BD2223">
        <w:rPr>
          <w:rFonts w:cs="Times New Roman"/>
          <w:sz w:val="24"/>
          <w:szCs w:val="24"/>
        </w:rPr>
        <w:t xml:space="preserve"> were established during the year throughout the Galway Gaeltacht, including Feamainn Orgánach Chonamara Teo, located in Baile na hAbhann and Cuideachta Grúdaireachta Teo which is located in An Cheathrú Rua. There were 15 </w:t>
      </w:r>
      <w:r w:rsidR="00B764BD" w:rsidRPr="00BD2223">
        <w:rPr>
          <w:rFonts w:cs="Times New Roman"/>
          <w:sz w:val="24"/>
          <w:szCs w:val="24"/>
        </w:rPr>
        <w:t>people</w:t>
      </w:r>
      <w:r w:rsidRPr="00BD2223">
        <w:rPr>
          <w:rFonts w:cs="Times New Roman"/>
          <w:sz w:val="24"/>
          <w:szCs w:val="24"/>
        </w:rPr>
        <w:t xml:space="preserve"> employed in these new </w:t>
      </w:r>
      <w:r w:rsidR="00B764BD" w:rsidRPr="00BD2223">
        <w:rPr>
          <w:rFonts w:cs="Times New Roman"/>
          <w:sz w:val="24"/>
          <w:szCs w:val="24"/>
        </w:rPr>
        <w:t>enterprises</w:t>
      </w:r>
      <w:r w:rsidRPr="00BD2223">
        <w:rPr>
          <w:rFonts w:cs="Times New Roman"/>
          <w:sz w:val="24"/>
          <w:szCs w:val="24"/>
        </w:rPr>
        <w:t xml:space="preserve"> </w:t>
      </w:r>
      <w:r w:rsidR="00B764BD" w:rsidRPr="00BD2223">
        <w:rPr>
          <w:rFonts w:cs="Times New Roman"/>
          <w:sz w:val="24"/>
          <w:szCs w:val="24"/>
        </w:rPr>
        <w:t>at year end</w:t>
      </w:r>
      <w:r w:rsidRPr="00BD2223">
        <w:rPr>
          <w:rFonts w:cs="Times New Roman"/>
          <w:sz w:val="24"/>
          <w:szCs w:val="24"/>
        </w:rPr>
        <w:t xml:space="preserve">. A number of </w:t>
      </w:r>
      <w:r w:rsidR="00B764BD" w:rsidRPr="00BD2223">
        <w:rPr>
          <w:rFonts w:cs="Times New Roman"/>
          <w:sz w:val="24"/>
          <w:szCs w:val="24"/>
        </w:rPr>
        <w:t xml:space="preserve">new </w:t>
      </w:r>
      <w:r w:rsidRPr="00BD2223">
        <w:rPr>
          <w:rFonts w:cs="Times New Roman"/>
          <w:sz w:val="24"/>
          <w:szCs w:val="24"/>
        </w:rPr>
        <w:t xml:space="preserve">projects were approved throughout the year in which </w:t>
      </w:r>
      <w:r w:rsidR="008A0C62" w:rsidRPr="00BD2223">
        <w:rPr>
          <w:rFonts w:cs="Times New Roman"/>
          <w:sz w:val="24"/>
          <w:szCs w:val="24"/>
        </w:rPr>
        <w:t>it is expected over</w:t>
      </w:r>
      <w:r w:rsidRPr="00BD2223">
        <w:rPr>
          <w:rFonts w:cs="Times New Roman"/>
          <w:sz w:val="24"/>
          <w:szCs w:val="24"/>
        </w:rPr>
        <w:t xml:space="preserve"> 35 </w:t>
      </w:r>
      <w:r w:rsidR="008A0C62" w:rsidRPr="00BD2223">
        <w:rPr>
          <w:rFonts w:cs="Times New Roman"/>
          <w:sz w:val="24"/>
          <w:szCs w:val="24"/>
        </w:rPr>
        <w:t xml:space="preserve">new </w:t>
      </w:r>
      <w:r w:rsidRPr="00BD2223">
        <w:rPr>
          <w:rFonts w:cs="Times New Roman"/>
          <w:sz w:val="24"/>
          <w:szCs w:val="24"/>
        </w:rPr>
        <w:t xml:space="preserve">jobs will be created and €6 million will be invested when the proposed developments are </w:t>
      </w:r>
      <w:r w:rsidR="00B764BD" w:rsidRPr="00BD2223">
        <w:rPr>
          <w:rFonts w:cs="Times New Roman"/>
          <w:sz w:val="24"/>
          <w:szCs w:val="24"/>
        </w:rPr>
        <w:t>fully operational</w:t>
      </w:r>
      <w:r w:rsidRPr="00BD2223">
        <w:rPr>
          <w:rFonts w:cs="Times New Roman"/>
          <w:sz w:val="24"/>
          <w:szCs w:val="24"/>
        </w:rPr>
        <w:t>.</w:t>
      </w:r>
      <w:r w:rsidR="00B454A2" w:rsidRPr="00BD2223">
        <w:rPr>
          <w:rFonts w:cs="Times New Roman"/>
          <w:sz w:val="24"/>
          <w:szCs w:val="24"/>
        </w:rPr>
        <w:t xml:space="preserve"> </w:t>
      </w:r>
    </w:p>
    <w:p w:rsidR="007F7BF7" w:rsidRPr="00BD2223" w:rsidRDefault="007F7BF7" w:rsidP="00922EC8">
      <w:pPr>
        <w:spacing w:after="0" w:line="360" w:lineRule="auto"/>
        <w:contextualSpacing/>
        <w:rPr>
          <w:rFonts w:cs="Times New Roman"/>
          <w:sz w:val="24"/>
          <w:szCs w:val="24"/>
        </w:rPr>
      </w:pPr>
    </w:p>
    <w:p w:rsidR="00E827A7" w:rsidRPr="00BD2223" w:rsidRDefault="00233E81" w:rsidP="00922EC8">
      <w:pPr>
        <w:spacing w:after="0" w:line="360" w:lineRule="auto"/>
        <w:contextualSpacing/>
        <w:rPr>
          <w:rFonts w:cs="Times New Roman"/>
          <w:sz w:val="24"/>
          <w:szCs w:val="24"/>
        </w:rPr>
      </w:pPr>
      <w:r w:rsidRPr="00BD2223">
        <w:rPr>
          <w:rFonts w:cs="Times New Roman"/>
          <w:sz w:val="24"/>
          <w:szCs w:val="24"/>
        </w:rPr>
        <w:t>An tÚdarás renovated one of its premises</w:t>
      </w:r>
      <w:r w:rsidR="00941D0C" w:rsidRPr="00BD2223">
        <w:rPr>
          <w:rFonts w:cs="Times New Roman"/>
          <w:sz w:val="24"/>
          <w:szCs w:val="24"/>
        </w:rPr>
        <w:t xml:space="preserve"> </w:t>
      </w:r>
      <w:r w:rsidRPr="00BD2223">
        <w:rPr>
          <w:rFonts w:cs="Times New Roman"/>
          <w:sz w:val="24"/>
          <w:szCs w:val="24"/>
        </w:rPr>
        <w:t>on the industrial estate in C</w:t>
      </w:r>
      <w:r w:rsidR="00941D0C" w:rsidRPr="00BD2223">
        <w:rPr>
          <w:rFonts w:cs="Times New Roman"/>
          <w:sz w:val="24"/>
          <w:szCs w:val="24"/>
        </w:rPr>
        <w:t>asla</w:t>
      </w:r>
      <w:r w:rsidRPr="00BD2223">
        <w:rPr>
          <w:rFonts w:cs="Times New Roman"/>
          <w:sz w:val="24"/>
          <w:szCs w:val="24"/>
        </w:rPr>
        <w:t xml:space="preserve"> at a cost of €1 million</w:t>
      </w:r>
      <w:r w:rsidR="00941D0C" w:rsidRPr="00BD2223">
        <w:rPr>
          <w:rFonts w:cs="Times New Roman"/>
          <w:sz w:val="24"/>
          <w:szCs w:val="24"/>
        </w:rPr>
        <w:t xml:space="preserve"> </w:t>
      </w:r>
      <w:r w:rsidRPr="00BD2223">
        <w:rPr>
          <w:rFonts w:cs="Times New Roman"/>
          <w:sz w:val="24"/>
          <w:szCs w:val="24"/>
        </w:rPr>
        <w:t xml:space="preserve">to provide </w:t>
      </w:r>
      <w:r w:rsidR="00941D0C" w:rsidRPr="00BD2223">
        <w:rPr>
          <w:rFonts w:cs="Times New Roman"/>
          <w:sz w:val="24"/>
          <w:szCs w:val="24"/>
        </w:rPr>
        <w:t>Mylan Teo</w:t>
      </w:r>
      <w:r w:rsidRPr="00BD2223">
        <w:rPr>
          <w:rFonts w:cs="Times New Roman"/>
          <w:sz w:val="24"/>
          <w:szCs w:val="24"/>
        </w:rPr>
        <w:t xml:space="preserve"> with increased manufacturing capacity as the company expands</w:t>
      </w:r>
      <w:r w:rsidR="00941D0C" w:rsidRPr="00BD2223">
        <w:rPr>
          <w:rFonts w:cs="Times New Roman"/>
          <w:sz w:val="24"/>
          <w:szCs w:val="24"/>
        </w:rPr>
        <w:t>.  Redevelopment work</w:t>
      </w:r>
      <w:r w:rsidR="00F41F27" w:rsidRPr="00BD2223">
        <w:rPr>
          <w:rFonts w:cs="Times New Roman"/>
          <w:sz w:val="24"/>
          <w:szCs w:val="24"/>
        </w:rPr>
        <w:t xml:space="preserve">, that will cost over half a million Euro, also commenced on a </w:t>
      </w:r>
      <w:r w:rsidR="006A0CBB">
        <w:rPr>
          <w:rFonts w:cs="Times New Roman"/>
          <w:sz w:val="24"/>
          <w:szCs w:val="24"/>
        </w:rPr>
        <w:t>premises</w:t>
      </w:r>
      <w:r w:rsidR="00F41F27" w:rsidRPr="00BD2223">
        <w:rPr>
          <w:rFonts w:cs="Times New Roman"/>
          <w:sz w:val="24"/>
          <w:szCs w:val="24"/>
        </w:rPr>
        <w:t xml:space="preserve"> belonging to Údarás in Baile an tSléibhe, An Spidéal</w:t>
      </w:r>
      <w:r w:rsidR="00941D0C" w:rsidRPr="00BD2223">
        <w:rPr>
          <w:rFonts w:cs="Times New Roman"/>
          <w:sz w:val="24"/>
          <w:szCs w:val="24"/>
        </w:rPr>
        <w:t xml:space="preserve"> </w:t>
      </w:r>
      <w:r w:rsidR="00F41F27" w:rsidRPr="00BD2223">
        <w:rPr>
          <w:rFonts w:cs="Times New Roman"/>
          <w:sz w:val="24"/>
          <w:szCs w:val="24"/>
        </w:rPr>
        <w:t xml:space="preserve">as Proxy Biomedical expands its business. It is expected that </w:t>
      </w:r>
      <w:r w:rsidR="00941D0C" w:rsidRPr="00BD2223">
        <w:rPr>
          <w:rFonts w:cs="Times New Roman"/>
          <w:sz w:val="24"/>
          <w:szCs w:val="24"/>
        </w:rPr>
        <w:t xml:space="preserve">further employment will </w:t>
      </w:r>
      <w:r w:rsidR="00F41F27" w:rsidRPr="00BD2223">
        <w:rPr>
          <w:rFonts w:cs="Times New Roman"/>
          <w:sz w:val="24"/>
          <w:szCs w:val="24"/>
        </w:rPr>
        <w:t>be created by these</w:t>
      </w:r>
      <w:r w:rsidR="00941D0C" w:rsidRPr="00BD2223">
        <w:rPr>
          <w:rFonts w:cs="Times New Roman"/>
          <w:sz w:val="24"/>
          <w:szCs w:val="24"/>
        </w:rPr>
        <w:t xml:space="preserve"> companies as their </w:t>
      </w:r>
      <w:r w:rsidR="00F41F27" w:rsidRPr="00BD2223">
        <w:rPr>
          <w:rFonts w:cs="Times New Roman"/>
          <w:sz w:val="24"/>
          <w:szCs w:val="24"/>
        </w:rPr>
        <w:t>operations expand</w:t>
      </w:r>
      <w:r w:rsidR="00941D0C" w:rsidRPr="00BD2223">
        <w:rPr>
          <w:rFonts w:cs="Times New Roman"/>
          <w:sz w:val="24"/>
          <w:szCs w:val="24"/>
        </w:rPr>
        <w:t xml:space="preserve"> further.</w:t>
      </w:r>
      <w:r w:rsidR="003F06F8" w:rsidRPr="00BD2223">
        <w:rPr>
          <w:rFonts w:cs="Times New Roman"/>
          <w:sz w:val="24"/>
          <w:szCs w:val="24"/>
        </w:rPr>
        <w:t xml:space="preserve"> </w:t>
      </w:r>
    </w:p>
    <w:p w:rsidR="00941D0C" w:rsidRPr="00BD2223" w:rsidRDefault="00941D0C" w:rsidP="00922EC8">
      <w:pPr>
        <w:spacing w:after="0" w:line="360" w:lineRule="auto"/>
        <w:contextualSpacing/>
        <w:rPr>
          <w:rFonts w:cs="Times New Roman"/>
          <w:sz w:val="24"/>
          <w:szCs w:val="24"/>
          <w:u w:val="single"/>
        </w:rPr>
      </w:pPr>
    </w:p>
    <w:p w:rsidR="007F7BF7" w:rsidRPr="00BD2223" w:rsidRDefault="00D24345" w:rsidP="00922EC8">
      <w:pPr>
        <w:spacing w:after="0" w:line="360" w:lineRule="auto"/>
        <w:contextualSpacing/>
        <w:rPr>
          <w:rFonts w:cs="Times New Roman"/>
          <w:sz w:val="24"/>
          <w:szCs w:val="24"/>
          <w:u w:val="single"/>
        </w:rPr>
      </w:pPr>
      <w:r w:rsidRPr="00BD2223">
        <w:rPr>
          <w:rFonts w:cs="Times New Roman"/>
          <w:sz w:val="24"/>
          <w:szCs w:val="24"/>
          <w:u w:val="single"/>
        </w:rPr>
        <w:t>Teach an Phiarsaigh (</w:t>
      </w:r>
      <w:r w:rsidR="00135111" w:rsidRPr="00BD2223">
        <w:rPr>
          <w:rFonts w:cs="Times New Roman"/>
          <w:sz w:val="24"/>
          <w:szCs w:val="24"/>
          <w:u w:val="single"/>
        </w:rPr>
        <w:t>Pearse’s Cottage</w:t>
      </w:r>
      <w:r w:rsidRPr="00BD2223">
        <w:rPr>
          <w:rFonts w:cs="Times New Roman"/>
          <w:sz w:val="24"/>
          <w:szCs w:val="24"/>
          <w:u w:val="single"/>
        </w:rPr>
        <w:t>)</w:t>
      </w:r>
    </w:p>
    <w:p w:rsidR="00C7403C" w:rsidRPr="00BD2223" w:rsidRDefault="002727BA" w:rsidP="00922EC8">
      <w:pPr>
        <w:spacing w:after="0" w:line="360" w:lineRule="auto"/>
        <w:contextualSpacing/>
        <w:rPr>
          <w:sz w:val="24"/>
          <w:szCs w:val="24"/>
        </w:rPr>
      </w:pPr>
      <w:r w:rsidRPr="00BD2223">
        <w:rPr>
          <w:sz w:val="24"/>
          <w:szCs w:val="24"/>
        </w:rPr>
        <w:t xml:space="preserve">An tÚdarás approved a capital </w:t>
      </w:r>
      <w:r w:rsidR="00BA50C7" w:rsidRPr="00BD2223">
        <w:rPr>
          <w:sz w:val="24"/>
          <w:szCs w:val="24"/>
        </w:rPr>
        <w:t>provision</w:t>
      </w:r>
      <w:r w:rsidRPr="00BD2223">
        <w:rPr>
          <w:sz w:val="24"/>
          <w:szCs w:val="24"/>
        </w:rPr>
        <w:t xml:space="preserve"> of €1 million towards the </w:t>
      </w:r>
      <w:r w:rsidR="00BA50C7" w:rsidRPr="00BD2223">
        <w:rPr>
          <w:sz w:val="24"/>
          <w:szCs w:val="24"/>
        </w:rPr>
        <w:t>development</w:t>
      </w:r>
      <w:r w:rsidRPr="00BD2223">
        <w:rPr>
          <w:sz w:val="24"/>
          <w:szCs w:val="24"/>
        </w:rPr>
        <w:t xml:space="preserve"> </w:t>
      </w:r>
      <w:r w:rsidR="00B37BC2">
        <w:rPr>
          <w:sz w:val="24"/>
          <w:szCs w:val="24"/>
        </w:rPr>
        <w:t xml:space="preserve">of </w:t>
      </w:r>
      <w:r w:rsidR="00BA50C7" w:rsidRPr="00BD2223">
        <w:rPr>
          <w:sz w:val="24"/>
          <w:szCs w:val="24"/>
        </w:rPr>
        <w:t>a</w:t>
      </w:r>
      <w:r w:rsidRPr="00BD2223">
        <w:rPr>
          <w:sz w:val="24"/>
          <w:szCs w:val="24"/>
        </w:rPr>
        <w:t xml:space="preserve"> visitor centre </w:t>
      </w:r>
      <w:r w:rsidR="00BA50C7" w:rsidRPr="00BD2223">
        <w:rPr>
          <w:sz w:val="24"/>
          <w:szCs w:val="24"/>
        </w:rPr>
        <w:t>beside</w:t>
      </w:r>
      <w:r w:rsidRPr="00BD2223">
        <w:rPr>
          <w:sz w:val="24"/>
          <w:szCs w:val="24"/>
        </w:rPr>
        <w:t xml:space="preserve"> </w:t>
      </w:r>
      <w:r w:rsidR="00135111" w:rsidRPr="00BD2223">
        <w:rPr>
          <w:sz w:val="24"/>
          <w:szCs w:val="24"/>
        </w:rPr>
        <w:t>Pearse’s Cottage</w:t>
      </w:r>
      <w:r w:rsidR="00BA50C7" w:rsidRPr="00BD2223">
        <w:rPr>
          <w:sz w:val="24"/>
          <w:szCs w:val="24"/>
        </w:rPr>
        <w:t xml:space="preserve"> in Ros Muc, Co. Galway</w:t>
      </w:r>
      <w:r w:rsidRPr="00BD2223">
        <w:rPr>
          <w:sz w:val="24"/>
          <w:szCs w:val="24"/>
        </w:rPr>
        <w:t>. An tÚdará</w:t>
      </w:r>
      <w:r w:rsidR="00BA50C7" w:rsidRPr="00BD2223">
        <w:rPr>
          <w:sz w:val="24"/>
          <w:szCs w:val="24"/>
        </w:rPr>
        <w:t>s are responsible for managing the development</w:t>
      </w:r>
      <w:r w:rsidRPr="00BD2223">
        <w:rPr>
          <w:sz w:val="24"/>
          <w:szCs w:val="24"/>
        </w:rPr>
        <w:t xml:space="preserve"> of the p</w:t>
      </w:r>
      <w:r w:rsidR="00BA50C7" w:rsidRPr="00BD2223">
        <w:rPr>
          <w:sz w:val="24"/>
          <w:szCs w:val="24"/>
        </w:rPr>
        <w:t>roject and total funding of €4.9</w:t>
      </w:r>
      <w:r w:rsidRPr="00BD2223">
        <w:rPr>
          <w:sz w:val="24"/>
          <w:szCs w:val="24"/>
        </w:rPr>
        <w:t xml:space="preserve"> million has been</w:t>
      </w:r>
      <w:r w:rsidR="00B37BC2">
        <w:rPr>
          <w:sz w:val="24"/>
          <w:szCs w:val="24"/>
        </w:rPr>
        <w:t xml:space="preserve"> approved for the project by</w:t>
      </w:r>
      <w:r w:rsidRPr="00BD2223">
        <w:rPr>
          <w:sz w:val="24"/>
          <w:szCs w:val="24"/>
        </w:rPr>
        <w:t xml:space="preserve"> Government</w:t>
      </w:r>
      <w:r w:rsidR="00BA50C7" w:rsidRPr="00BD2223">
        <w:rPr>
          <w:sz w:val="24"/>
          <w:szCs w:val="24"/>
        </w:rPr>
        <w:t xml:space="preserve"> through the Department of Arts, Heritage and the </w:t>
      </w:r>
      <w:r w:rsidR="00BA50C7" w:rsidRPr="00BD2223">
        <w:rPr>
          <w:sz w:val="24"/>
          <w:szCs w:val="24"/>
        </w:rPr>
        <w:lastRenderedPageBreak/>
        <w:t xml:space="preserve">Gaeltacht, </w:t>
      </w:r>
      <w:r w:rsidRPr="00BD2223">
        <w:rPr>
          <w:sz w:val="24"/>
          <w:szCs w:val="24"/>
        </w:rPr>
        <w:t>Údarás and Fáilt</w:t>
      </w:r>
      <w:r w:rsidR="00B37BC2">
        <w:rPr>
          <w:sz w:val="24"/>
          <w:szCs w:val="24"/>
        </w:rPr>
        <w:t>e Éireann.</w:t>
      </w:r>
      <w:r w:rsidR="00135111" w:rsidRPr="00BD2223">
        <w:rPr>
          <w:sz w:val="24"/>
          <w:szCs w:val="24"/>
        </w:rPr>
        <w:t xml:space="preserve"> The visitor centre </w:t>
      </w:r>
      <w:r w:rsidRPr="00BD2223">
        <w:rPr>
          <w:sz w:val="24"/>
          <w:szCs w:val="24"/>
        </w:rPr>
        <w:t>is one of th</w:t>
      </w:r>
      <w:r w:rsidR="00CD32FE" w:rsidRPr="00BD2223">
        <w:rPr>
          <w:sz w:val="24"/>
          <w:szCs w:val="24"/>
        </w:rPr>
        <w:t>e eight permanent commemoration capital projects</w:t>
      </w:r>
      <w:r w:rsidRPr="00BD2223">
        <w:rPr>
          <w:sz w:val="24"/>
          <w:szCs w:val="24"/>
        </w:rPr>
        <w:t xml:space="preserve"> being developed as part of the Ireland 2016: Centenary Programme. The construction com</w:t>
      </w:r>
      <w:r w:rsidR="00CD32FE" w:rsidRPr="00BD2223">
        <w:rPr>
          <w:sz w:val="24"/>
          <w:szCs w:val="24"/>
        </w:rPr>
        <w:t>pany Carey Developments Ltd has</w:t>
      </w:r>
      <w:r w:rsidRPr="00BD2223">
        <w:rPr>
          <w:sz w:val="24"/>
          <w:szCs w:val="24"/>
        </w:rPr>
        <w:t xml:space="preserve"> now begun development of the </w:t>
      </w:r>
      <w:r w:rsidR="00CD32FE" w:rsidRPr="00BD2223">
        <w:rPr>
          <w:sz w:val="24"/>
          <w:szCs w:val="24"/>
        </w:rPr>
        <w:t>visitor centre</w:t>
      </w:r>
      <w:r w:rsidRPr="00BD2223">
        <w:rPr>
          <w:sz w:val="24"/>
          <w:szCs w:val="24"/>
        </w:rPr>
        <w:t xml:space="preserve">.  The work on </w:t>
      </w:r>
      <w:r w:rsidR="00EA2DAA" w:rsidRPr="00BD2223">
        <w:rPr>
          <w:sz w:val="24"/>
          <w:szCs w:val="24"/>
        </w:rPr>
        <w:t>Slí na Coille, a specially developed walkway</w:t>
      </w:r>
      <w:r w:rsidRPr="00BD2223">
        <w:rPr>
          <w:sz w:val="24"/>
          <w:szCs w:val="24"/>
        </w:rPr>
        <w:t xml:space="preserve"> </w:t>
      </w:r>
      <w:r w:rsidR="00EA2DAA" w:rsidRPr="00BD2223">
        <w:rPr>
          <w:sz w:val="24"/>
          <w:szCs w:val="24"/>
        </w:rPr>
        <w:t>and woodland p</w:t>
      </w:r>
      <w:r w:rsidRPr="00BD2223">
        <w:rPr>
          <w:sz w:val="24"/>
          <w:szCs w:val="24"/>
        </w:rPr>
        <w:t xml:space="preserve">avilion </w:t>
      </w:r>
      <w:r w:rsidR="00D24345" w:rsidRPr="00BD2223">
        <w:rPr>
          <w:sz w:val="24"/>
          <w:szCs w:val="24"/>
        </w:rPr>
        <w:t>began late in 2015</w:t>
      </w:r>
      <w:r w:rsidRPr="00BD2223">
        <w:rPr>
          <w:sz w:val="24"/>
          <w:szCs w:val="24"/>
        </w:rPr>
        <w:t xml:space="preserve">.  It is expected that the work on </w:t>
      </w:r>
      <w:r w:rsidR="00EA2DAA" w:rsidRPr="00BD2223">
        <w:rPr>
          <w:sz w:val="24"/>
          <w:szCs w:val="24"/>
        </w:rPr>
        <w:t>Slí na Coille</w:t>
      </w:r>
      <w:r w:rsidRPr="00BD2223">
        <w:rPr>
          <w:sz w:val="24"/>
          <w:szCs w:val="24"/>
        </w:rPr>
        <w:t xml:space="preserve"> will finish by Easter 2016</w:t>
      </w:r>
      <w:r w:rsidR="00D24345" w:rsidRPr="00BD2223">
        <w:rPr>
          <w:sz w:val="24"/>
          <w:szCs w:val="24"/>
        </w:rPr>
        <w:t>,</w:t>
      </w:r>
      <w:r w:rsidRPr="00BD2223">
        <w:rPr>
          <w:sz w:val="24"/>
          <w:szCs w:val="24"/>
        </w:rPr>
        <w:t xml:space="preserve"> and </w:t>
      </w:r>
      <w:r w:rsidR="00D24345" w:rsidRPr="00BD2223">
        <w:rPr>
          <w:sz w:val="24"/>
          <w:szCs w:val="24"/>
        </w:rPr>
        <w:t>works on</w:t>
      </w:r>
      <w:r w:rsidRPr="00BD2223">
        <w:rPr>
          <w:sz w:val="24"/>
          <w:szCs w:val="24"/>
        </w:rPr>
        <w:t xml:space="preserve"> the </w:t>
      </w:r>
      <w:r w:rsidR="00EA2DAA" w:rsidRPr="00BD2223">
        <w:rPr>
          <w:sz w:val="24"/>
          <w:szCs w:val="24"/>
        </w:rPr>
        <w:t>visitor centre</w:t>
      </w:r>
      <w:r w:rsidRPr="00BD2223">
        <w:rPr>
          <w:sz w:val="24"/>
          <w:szCs w:val="24"/>
        </w:rPr>
        <w:t xml:space="preserve"> will be </w:t>
      </w:r>
      <w:r w:rsidR="00EA2DAA" w:rsidRPr="00BD2223">
        <w:rPr>
          <w:sz w:val="24"/>
          <w:szCs w:val="24"/>
        </w:rPr>
        <w:t>completed</w:t>
      </w:r>
      <w:r w:rsidRPr="00BD2223">
        <w:rPr>
          <w:sz w:val="24"/>
          <w:szCs w:val="24"/>
        </w:rPr>
        <w:t xml:space="preserve"> by the end of September 2016.</w:t>
      </w:r>
    </w:p>
    <w:p w:rsidR="00BF3190" w:rsidRPr="00BD2223" w:rsidRDefault="00BF3190" w:rsidP="00922EC8">
      <w:pPr>
        <w:spacing w:after="0" w:line="360" w:lineRule="auto"/>
        <w:contextualSpacing/>
        <w:rPr>
          <w:rFonts w:cs="Times New Roman"/>
          <w:sz w:val="24"/>
          <w:szCs w:val="24"/>
          <w:u w:val="single"/>
        </w:rPr>
      </w:pPr>
    </w:p>
    <w:p w:rsidR="00BF3190" w:rsidRPr="00BD2223" w:rsidRDefault="00BF3190" w:rsidP="00922EC8">
      <w:pPr>
        <w:spacing w:after="0" w:line="360" w:lineRule="auto"/>
        <w:contextualSpacing/>
        <w:rPr>
          <w:rFonts w:cs="Times New Roman"/>
          <w:sz w:val="24"/>
          <w:szCs w:val="24"/>
          <w:u w:val="single"/>
        </w:rPr>
      </w:pPr>
      <w:r w:rsidRPr="00BD2223">
        <w:rPr>
          <w:rFonts w:cs="Times New Roman"/>
          <w:sz w:val="24"/>
          <w:szCs w:val="24"/>
          <w:u w:val="single"/>
        </w:rPr>
        <w:t>Social Employment Schemes</w:t>
      </w:r>
    </w:p>
    <w:p w:rsidR="00BF3190" w:rsidRPr="00BD2223" w:rsidRDefault="00A61E42" w:rsidP="00922EC8">
      <w:pPr>
        <w:spacing w:after="0" w:line="360" w:lineRule="auto"/>
        <w:contextualSpacing/>
        <w:rPr>
          <w:rFonts w:cs="Times New Roman"/>
          <w:sz w:val="24"/>
          <w:szCs w:val="24"/>
        </w:rPr>
      </w:pPr>
      <w:r w:rsidRPr="00BD2223">
        <w:rPr>
          <w:rFonts w:cs="Times New Roman"/>
          <w:sz w:val="24"/>
          <w:szCs w:val="24"/>
        </w:rPr>
        <w:t>A total</w:t>
      </w:r>
      <w:r w:rsidR="00B37BC2">
        <w:rPr>
          <w:rFonts w:cs="Times New Roman"/>
          <w:sz w:val="24"/>
          <w:szCs w:val="24"/>
        </w:rPr>
        <w:t xml:space="preserve"> of</w:t>
      </w:r>
      <w:r w:rsidRPr="00BD2223">
        <w:rPr>
          <w:rFonts w:cs="Times New Roman"/>
          <w:sz w:val="24"/>
          <w:szCs w:val="24"/>
        </w:rPr>
        <w:t xml:space="preserve"> </w:t>
      </w:r>
      <w:r w:rsidR="00BF3190" w:rsidRPr="00BD2223">
        <w:rPr>
          <w:rFonts w:cs="Times New Roman"/>
          <w:sz w:val="24"/>
          <w:szCs w:val="24"/>
        </w:rPr>
        <w:t>349</w:t>
      </w:r>
      <w:r w:rsidRPr="00BD2223">
        <w:rPr>
          <w:rFonts w:cs="Times New Roman"/>
          <w:sz w:val="24"/>
          <w:szCs w:val="24"/>
        </w:rPr>
        <w:t xml:space="preserve"> people were employed in</w:t>
      </w:r>
      <w:r w:rsidR="00BF3190" w:rsidRPr="00BD2223">
        <w:rPr>
          <w:rFonts w:cs="Times New Roman"/>
          <w:sz w:val="24"/>
          <w:szCs w:val="24"/>
        </w:rPr>
        <w:t xml:space="preserve"> social employment schemes in the Galway Gaeltacht at the end of the year. These schemes are </w:t>
      </w:r>
      <w:r w:rsidRPr="00BD2223">
        <w:rPr>
          <w:rFonts w:cs="Times New Roman"/>
          <w:sz w:val="24"/>
          <w:szCs w:val="24"/>
        </w:rPr>
        <w:t xml:space="preserve">managed and administered by </w:t>
      </w:r>
      <w:r w:rsidR="00BF3190" w:rsidRPr="00BD2223">
        <w:rPr>
          <w:rFonts w:cs="Times New Roman"/>
          <w:sz w:val="24"/>
          <w:szCs w:val="24"/>
        </w:rPr>
        <w:t>Údarás</w:t>
      </w:r>
      <w:r w:rsidRPr="00BD2223">
        <w:rPr>
          <w:rFonts w:cs="Times New Roman"/>
          <w:sz w:val="24"/>
          <w:szCs w:val="24"/>
        </w:rPr>
        <w:t xml:space="preserve"> na Gaeltachta</w:t>
      </w:r>
      <w:r w:rsidR="00BF3190" w:rsidRPr="00BD2223">
        <w:rPr>
          <w:rFonts w:cs="Times New Roman"/>
          <w:sz w:val="24"/>
          <w:szCs w:val="24"/>
        </w:rPr>
        <w:t xml:space="preserve"> and are funded by the Department of Social Protection.    </w:t>
      </w:r>
    </w:p>
    <w:p w:rsidR="00BF3190" w:rsidRPr="00BD2223" w:rsidRDefault="00BF3190" w:rsidP="00922EC8">
      <w:pPr>
        <w:spacing w:after="0" w:line="360" w:lineRule="auto"/>
        <w:contextualSpacing/>
        <w:rPr>
          <w:rFonts w:cs="Times New Roman"/>
          <w:sz w:val="24"/>
          <w:szCs w:val="24"/>
        </w:rPr>
      </w:pPr>
    </w:p>
    <w:p w:rsidR="00BF3190" w:rsidRPr="00BD2223" w:rsidRDefault="00BF3190" w:rsidP="00922EC8">
      <w:pPr>
        <w:spacing w:after="0" w:line="360" w:lineRule="auto"/>
        <w:contextualSpacing/>
        <w:rPr>
          <w:rFonts w:cs="Times New Roman"/>
          <w:sz w:val="24"/>
          <w:szCs w:val="24"/>
          <w:u w:val="single"/>
        </w:rPr>
      </w:pPr>
      <w:r w:rsidRPr="00BD2223">
        <w:rPr>
          <w:rFonts w:cs="Times New Roman"/>
          <w:sz w:val="24"/>
          <w:szCs w:val="24"/>
          <w:u w:val="single"/>
        </w:rPr>
        <w:t>Language Planning</w:t>
      </w:r>
    </w:p>
    <w:p w:rsidR="00C76C9A" w:rsidRPr="00BD2223" w:rsidRDefault="00B70C55" w:rsidP="00922EC8">
      <w:pPr>
        <w:spacing w:after="0" w:line="360" w:lineRule="auto"/>
        <w:contextualSpacing/>
        <w:rPr>
          <w:rFonts w:cs="Times New Roman"/>
          <w:b/>
          <w:sz w:val="24"/>
          <w:szCs w:val="24"/>
        </w:rPr>
      </w:pPr>
      <w:r w:rsidRPr="00BD2223">
        <w:rPr>
          <w:sz w:val="24"/>
          <w:szCs w:val="24"/>
          <w:lang w:eastAsia="en-IE"/>
        </w:rPr>
        <w:t xml:space="preserve">Throughout the year, three Language Planning Areas (LPAs) were </w:t>
      </w:r>
      <w:r w:rsidR="0025300C" w:rsidRPr="00BD2223">
        <w:rPr>
          <w:sz w:val="24"/>
          <w:szCs w:val="24"/>
          <w:lang w:eastAsia="en-IE"/>
        </w:rPr>
        <w:t>announced for</w:t>
      </w:r>
      <w:r w:rsidRPr="00BD2223">
        <w:rPr>
          <w:sz w:val="24"/>
          <w:szCs w:val="24"/>
          <w:lang w:eastAsia="en-IE"/>
        </w:rPr>
        <w:t xml:space="preserve"> the Galway Gaeltacht. Comharchumann Dhúiche Sheoigheach Teo </w:t>
      </w:r>
      <w:r w:rsidR="0025300C" w:rsidRPr="00BD2223">
        <w:rPr>
          <w:sz w:val="24"/>
          <w:szCs w:val="24"/>
          <w:lang w:eastAsia="en-IE"/>
        </w:rPr>
        <w:t>was selected as the lead organisation for the</w:t>
      </w:r>
      <w:r w:rsidRPr="00BD2223">
        <w:rPr>
          <w:sz w:val="24"/>
          <w:szCs w:val="24"/>
          <w:lang w:eastAsia="en-IE"/>
        </w:rPr>
        <w:t xml:space="preserve"> </w:t>
      </w:r>
      <w:r w:rsidRPr="00BD2223">
        <w:rPr>
          <w:i/>
          <w:sz w:val="24"/>
          <w:szCs w:val="24"/>
          <w:lang w:eastAsia="en-IE"/>
        </w:rPr>
        <w:t>Dúiche Sheoigheach agus Tuar Mhic Éadaigh</w:t>
      </w:r>
      <w:r w:rsidRPr="00BD2223">
        <w:rPr>
          <w:sz w:val="24"/>
          <w:szCs w:val="24"/>
          <w:lang w:eastAsia="en-IE"/>
        </w:rPr>
        <w:t xml:space="preserve"> LPA and Forbairt Chonamara Láir Teo </w:t>
      </w:r>
      <w:r w:rsidR="0025300C" w:rsidRPr="00BD2223">
        <w:rPr>
          <w:sz w:val="24"/>
          <w:szCs w:val="24"/>
          <w:lang w:eastAsia="en-IE"/>
        </w:rPr>
        <w:t>was selected as the lead organisation for the</w:t>
      </w:r>
      <w:r w:rsidRPr="00BD2223">
        <w:rPr>
          <w:sz w:val="24"/>
          <w:szCs w:val="24"/>
          <w:lang w:eastAsia="en-IE"/>
        </w:rPr>
        <w:t xml:space="preserve"> </w:t>
      </w:r>
      <w:r w:rsidRPr="00BD2223">
        <w:rPr>
          <w:i/>
          <w:sz w:val="24"/>
          <w:szCs w:val="24"/>
          <w:lang w:eastAsia="en-IE"/>
        </w:rPr>
        <w:t>Conamara Láir</w:t>
      </w:r>
      <w:r w:rsidRPr="00BD2223">
        <w:rPr>
          <w:sz w:val="24"/>
          <w:szCs w:val="24"/>
          <w:lang w:eastAsia="en-IE"/>
        </w:rPr>
        <w:t xml:space="preserve"> LPA. </w:t>
      </w:r>
      <w:r w:rsidR="0025300C" w:rsidRPr="00BD2223">
        <w:rPr>
          <w:sz w:val="24"/>
          <w:szCs w:val="24"/>
          <w:lang w:eastAsia="en-IE"/>
        </w:rPr>
        <w:t xml:space="preserve">The </w:t>
      </w:r>
      <w:r w:rsidRPr="00BD2223">
        <w:rPr>
          <w:i/>
          <w:sz w:val="24"/>
          <w:szCs w:val="24"/>
          <w:lang w:eastAsia="en-IE"/>
        </w:rPr>
        <w:t>Oileáin Árann</w:t>
      </w:r>
      <w:r w:rsidRPr="00BD2223">
        <w:rPr>
          <w:sz w:val="24"/>
          <w:szCs w:val="24"/>
          <w:lang w:eastAsia="en-IE"/>
        </w:rPr>
        <w:t xml:space="preserve"> LPA was announced at</w:t>
      </w:r>
      <w:r w:rsidR="0025300C" w:rsidRPr="00BD2223">
        <w:rPr>
          <w:sz w:val="24"/>
          <w:szCs w:val="24"/>
          <w:lang w:eastAsia="en-IE"/>
        </w:rPr>
        <w:t xml:space="preserve"> the end of September last year, applications were sought from organisations/community groups interested in preparing </w:t>
      </w:r>
      <w:r w:rsidR="00B37BC2">
        <w:rPr>
          <w:sz w:val="24"/>
          <w:szCs w:val="24"/>
          <w:lang w:eastAsia="en-IE"/>
        </w:rPr>
        <w:t>a language plan</w:t>
      </w:r>
      <w:r w:rsidR="0025300C" w:rsidRPr="00BD2223">
        <w:rPr>
          <w:sz w:val="24"/>
          <w:szCs w:val="24"/>
          <w:lang w:eastAsia="en-IE"/>
        </w:rPr>
        <w:t xml:space="preserve"> </w:t>
      </w:r>
      <w:r w:rsidR="00B37BC2">
        <w:rPr>
          <w:sz w:val="24"/>
          <w:szCs w:val="24"/>
          <w:lang w:eastAsia="en-IE"/>
        </w:rPr>
        <w:t>for</w:t>
      </w:r>
      <w:r w:rsidR="0025300C" w:rsidRPr="00BD2223">
        <w:rPr>
          <w:sz w:val="24"/>
          <w:szCs w:val="24"/>
          <w:lang w:eastAsia="en-IE"/>
        </w:rPr>
        <w:t xml:space="preserve"> that LPA, and the lead o</w:t>
      </w:r>
      <w:r w:rsidRPr="00BD2223">
        <w:rPr>
          <w:sz w:val="24"/>
          <w:szCs w:val="24"/>
          <w:lang w:eastAsia="en-IE"/>
        </w:rPr>
        <w:t xml:space="preserve">rganisation </w:t>
      </w:r>
      <w:r w:rsidR="0025300C" w:rsidRPr="00BD2223">
        <w:rPr>
          <w:sz w:val="24"/>
          <w:szCs w:val="24"/>
          <w:lang w:eastAsia="en-IE"/>
        </w:rPr>
        <w:t>selected will be announced in due course. Hence, 6 lead o</w:t>
      </w:r>
      <w:r w:rsidRPr="00BD2223">
        <w:rPr>
          <w:sz w:val="24"/>
          <w:szCs w:val="24"/>
          <w:lang w:eastAsia="en-IE"/>
        </w:rPr>
        <w:t xml:space="preserve">rganisations </w:t>
      </w:r>
      <w:r w:rsidR="007D7FC8" w:rsidRPr="00BD2223">
        <w:rPr>
          <w:sz w:val="24"/>
          <w:szCs w:val="24"/>
          <w:lang w:eastAsia="en-IE"/>
        </w:rPr>
        <w:t>will be preparing language plans for their respective LPA’s in 2016</w:t>
      </w:r>
      <w:r w:rsidRPr="00BD2223">
        <w:rPr>
          <w:sz w:val="24"/>
          <w:szCs w:val="24"/>
          <w:lang w:eastAsia="en-IE"/>
        </w:rPr>
        <w:t>. It is expected that that</w:t>
      </w:r>
      <w:r w:rsidR="007D7FC8" w:rsidRPr="00BD2223">
        <w:rPr>
          <w:sz w:val="24"/>
          <w:szCs w:val="24"/>
          <w:lang w:eastAsia="en-IE"/>
        </w:rPr>
        <w:t xml:space="preserve"> </w:t>
      </w:r>
      <w:r w:rsidR="00C76C9A" w:rsidRPr="00BD2223">
        <w:rPr>
          <w:sz w:val="24"/>
          <w:szCs w:val="24"/>
          <w:lang w:eastAsia="en-IE"/>
        </w:rPr>
        <w:t xml:space="preserve">a language plan for the </w:t>
      </w:r>
      <w:r w:rsidRPr="00BD2223">
        <w:rPr>
          <w:i/>
          <w:sz w:val="24"/>
          <w:szCs w:val="24"/>
          <w:lang w:eastAsia="en-IE"/>
        </w:rPr>
        <w:t>Cois Fharraige</w:t>
      </w:r>
      <w:r w:rsidRPr="00BD2223">
        <w:rPr>
          <w:sz w:val="24"/>
          <w:szCs w:val="24"/>
          <w:lang w:eastAsia="en-IE"/>
        </w:rPr>
        <w:t xml:space="preserve"> LPA will be submitted to </w:t>
      </w:r>
      <w:r w:rsidR="00C76C9A" w:rsidRPr="00BD2223">
        <w:rPr>
          <w:sz w:val="24"/>
          <w:szCs w:val="24"/>
          <w:lang w:eastAsia="en-IE"/>
        </w:rPr>
        <w:t>the Minister of Arts, Heritage and the Gaeltacht for approval in the middle of 2016.</w:t>
      </w:r>
    </w:p>
    <w:p w:rsidR="001118DE" w:rsidRPr="00BD2223" w:rsidRDefault="001118DE" w:rsidP="00922EC8">
      <w:pPr>
        <w:spacing w:after="240" w:line="360" w:lineRule="auto"/>
        <w:contextualSpacing/>
        <w:rPr>
          <w:rFonts w:cs="Times New Roman"/>
          <w:color w:val="FF0000"/>
          <w:sz w:val="24"/>
          <w:szCs w:val="24"/>
          <w:lang w:eastAsia="en-IE"/>
        </w:rPr>
      </w:pPr>
    </w:p>
    <w:p w:rsidR="00BF3190" w:rsidRPr="00BD2223" w:rsidRDefault="00BF3190" w:rsidP="00922EC8">
      <w:pPr>
        <w:spacing w:after="0" w:line="360" w:lineRule="auto"/>
        <w:contextualSpacing/>
        <w:rPr>
          <w:rFonts w:cs="Times New Roman"/>
          <w:b/>
          <w:sz w:val="24"/>
          <w:szCs w:val="24"/>
        </w:rPr>
      </w:pPr>
      <w:r w:rsidRPr="00BD2223">
        <w:rPr>
          <w:rFonts w:cs="Times New Roman"/>
          <w:b/>
          <w:sz w:val="24"/>
          <w:szCs w:val="24"/>
        </w:rPr>
        <w:t>Meath Gaeltacht</w:t>
      </w:r>
    </w:p>
    <w:p w:rsidR="00BF3190" w:rsidRPr="00BD2223" w:rsidRDefault="005E7948" w:rsidP="00922EC8">
      <w:pPr>
        <w:spacing w:after="0" w:line="360" w:lineRule="auto"/>
        <w:contextualSpacing/>
        <w:rPr>
          <w:rFonts w:cs="Times New Roman"/>
          <w:sz w:val="24"/>
          <w:szCs w:val="24"/>
        </w:rPr>
      </w:pPr>
      <w:r w:rsidRPr="00BD2223">
        <w:rPr>
          <w:rFonts w:cs="Times New Roman"/>
          <w:sz w:val="24"/>
          <w:szCs w:val="24"/>
        </w:rPr>
        <w:t xml:space="preserve">A total </w:t>
      </w:r>
      <w:r w:rsidR="00B37BC2">
        <w:rPr>
          <w:rFonts w:cs="Times New Roman"/>
          <w:sz w:val="24"/>
          <w:szCs w:val="24"/>
        </w:rPr>
        <w:t xml:space="preserve">of </w:t>
      </w:r>
      <w:r w:rsidR="00BF3190" w:rsidRPr="00BD2223">
        <w:rPr>
          <w:rFonts w:cs="Times New Roman"/>
          <w:sz w:val="24"/>
          <w:szCs w:val="24"/>
        </w:rPr>
        <w:t>56 new jobs were created in the Meath Ga</w:t>
      </w:r>
      <w:r w:rsidR="00B37BC2">
        <w:rPr>
          <w:rFonts w:cs="Times New Roman"/>
          <w:sz w:val="24"/>
          <w:szCs w:val="24"/>
        </w:rPr>
        <w:t>eltacht last year, and when job</w:t>
      </w:r>
      <w:r w:rsidR="00BF3190" w:rsidRPr="00BD2223">
        <w:rPr>
          <w:rFonts w:cs="Times New Roman"/>
          <w:sz w:val="24"/>
          <w:szCs w:val="24"/>
        </w:rPr>
        <w:t xml:space="preserve"> losses are taken into co</w:t>
      </w:r>
      <w:r w:rsidRPr="00BD2223">
        <w:rPr>
          <w:rFonts w:cs="Times New Roman"/>
          <w:sz w:val="24"/>
          <w:szCs w:val="24"/>
        </w:rPr>
        <w:t>nsideration there was a net increase</w:t>
      </w:r>
      <w:r w:rsidR="00BF3190" w:rsidRPr="00BD2223">
        <w:rPr>
          <w:rFonts w:cs="Times New Roman"/>
          <w:sz w:val="24"/>
          <w:szCs w:val="24"/>
        </w:rPr>
        <w:t xml:space="preserve"> of 53 jobs. There were 239 full-time</w:t>
      </w:r>
      <w:r w:rsidR="00466076" w:rsidRPr="00BD2223">
        <w:rPr>
          <w:rFonts w:cs="Times New Roman"/>
          <w:sz w:val="24"/>
          <w:szCs w:val="24"/>
        </w:rPr>
        <w:t xml:space="preserve"> equivalent</w:t>
      </w:r>
      <w:r w:rsidR="00BF3190" w:rsidRPr="00BD2223">
        <w:rPr>
          <w:rFonts w:cs="Times New Roman"/>
          <w:sz w:val="24"/>
          <w:szCs w:val="24"/>
        </w:rPr>
        <w:t xml:space="preserve"> jobs in Údarás client companies in the Meath Gaeltacht at the end of the year, the highest number of jobs in this area in the past 10 years.</w:t>
      </w:r>
      <w:r w:rsidR="00FE4388" w:rsidRPr="00BD2223">
        <w:rPr>
          <w:rFonts w:cs="Times New Roman"/>
          <w:sz w:val="24"/>
          <w:szCs w:val="24"/>
        </w:rPr>
        <w:t xml:space="preserve"> </w:t>
      </w:r>
    </w:p>
    <w:p w:rsidR="00D93F9D" w:rsidRPr="00BD2223" w:rsidRDefault="00D93F9D" w:rsidP="00922EC8">
      <w:pPr>
        <w:spacing w:after="0" w:line="360" w:lineRule="auto"/>
        <w:contextualSpacing/>
        <w:rPr>
          <w:rFonts w:cs="Times New Roman"/>
          <w:color w:val="FF0000"/>
          <w:sz w:val="24"/>
          <w:szCs w:val="24"/>
        </w:rPr>
      </w:pPr>
    </w:p>
    <w:p w:rsidR="00BF3190" w:rsidRPr="00BD2223" w:rsidRDefault="00BF3190" w:rsidP="00922EC8">
      <w:pPr>
        <w:spacing w:after="0" w:line="360" w:lineRule="auto"/>
        <w:contextualSpacing/>
        <w:rPr>
          <w:rFonts w:cs="Times New Roman"/>
          <w:sz w:val="24"/>
          <w:szCs w:val="24"/>
        </w:rPr>
      </w:pPr>
      <w:r w:rsidRPr="00BD2223">
        <w:rPr>
          <w:rFonts w:cs="Times New Roman"/>
          <w:sz w:val="24"/>
          <w:szCs w:val="24"/>
        </w:rPr>
        <w:lastRenderedPageBreak/>
        <w:t xml:space="preserve">There was a significant increase in employment levels </w:t>
      </w:r>
      <w:r w:rsidR="00FB17CA" w:rsidRPr="00BD2223">
        <w:rPr>
          <w:rFonts w:cs="Times New Roman"/>
          <w:sz w:val="24"/>
          <w:szCs w:val="24"/>
        </w:rPr>
        <w:t xml:space="preserve">in </w:t>
      </w:r>
      <w:r w:rsidRPr="00BD2223">
        <w:rPr>
          <w:rFonts w:cs="Times New Roman"/>
          <w:sz w:val="24"/>
          <w:szCs w:val="24"/>
        </w:rPr>
        <w:t xml:space="preserve">Faughan Foods Ltd. This is </w:t>
      </w:r>
      <w:r w:rsidR="00FB17CA" w:rsidRPr="00BD2223">
        <w:rPr>
          <w:rFonts w:cs="Times New Roman"/>
          <w:sz w:val="24"/>
          <w:szCs w:val="24"/>
        </w:rPr>
        <w:t xml:space="preserve">now </w:t>
      </w:r>
      <w:r w:rsidRPr="00BD2223">
        <w:rPr>
          <w:rFonts w:cs="Times New Roman"/>
          <w:sz w:val="24"/>
          <w:szCs w:val="24"/>
        </w:rPr>
        <w:t>the largest employer in the area</w:t>
      </w:r>
      <w:r w:rsidR="00FB17CA" w:rsidRPr="00BD2223">
        <w:rPr>
          <w:rFonts w:cs="Times New Roman"/>
          <w:sz w:val="24"/>
          <w:szCs w:val="24"/>
        </w:rPr>
        <w:t>,</w:t>
      </w:r>
      <w:r w:rsidRPr="00BD2223">
        <w:rPr>
          <w:rFonts w:cs="Times New Roman"/>
          <w:sz w:val="24"/>
          <w:szCs w:val="24"/>
        </w:rPr>
        <w:t xml:space="preserve"> with </w:t>
      </w:r>
      <w:r w:rsidR="00FB17CA" w:rsidRPr="00BD2223">
        <w:rPr>
          <w:rFonts w:cs="Times New Roman"/>
          <w:sz w:val="24"/>
          <w:szCs w:val="24"/>
        </w:rPr>
        <w:t>close to</w:t>
      </w:r>
      <w:r w:rsidRPr="00BD2223">
        <w:rPr>
          <w:rFonts w:cs="Times New Roman"/>
          <w:sz w:val="24"/>
          <w:szCs w:val="24"/>
        </w:rPr>
        <w:t xml:space="preserve"> 100 </w:t>
      </w:r>
      <w:r w:rsidR="00FB17CA" w:rsidRPr="00BD2223">
        <w:rPr>
          <w:rFonts w:cs="Times New Roman"/>
          <w:sz w:val="24"/>
          <w:szCs w:val="24"/>
        </w:rPr>
        <w:t>employees</w:t>
      </w:r>
      <w:r w:rsidR="00B37BC2">
        <w:rPr>
          <w:rFonts w:cs="Times New Roman"/>
          <w:sz w:val="24"/>
          <w:szCs w:val="24"/>
        </w:rPr>
        <w:t>.</w:t>
      </w:r>
      <w:r w:rsidRPr="00BD2223">
        <w:rPr>
          <w:rFonts w:cs="Times New Roman"/>
          <w:sz w:val="24"/>
          <w:szCs w:val="24"/>
        </w:rPr>
        <w:t xml:space="preserve"> Employment </w:t>
      </w:r>
      <w:r w:rsidR="00052619" w:rsidRPr="00BD2223">
        <w:rPr>
          <w:rFonts w:cs="Times New Roman"/>
          <w:sz w:val="24"/>
          <w:szCs w:val="24"/>
        </w:rPr>
        <w:t xml:space="preserve">also rose </w:t>
      </w:r>
      <w:r w:rsidRPr="00BD2223">
        <w:rPr>
          <w:rFonts w:cs="Times New Roman"/>
          <w:sz w:val="24"/>
          <w:szCs w:val="24"/>
        </w:rPr>
        <w:t>in Clearplas Ltd</w:t>
      </w:r>
      <w:r w:rsidR="00052619" w:rsidRPr="00BD2223">
        <w:rPr>
          <w:rFonts w:cs="Times New Roman"/>
          <w:sz w:val="24"/>
          <w:szCs w:val="24"/>
        </w:rPr>
        <w:t>, a company</w:t>
      </w:r>
      <w:r w:rsidRPr="00BD2223">
        <w:rPr>
          <w:rFonts w:cs="Times New Roman"/>
          <w:sz w:val="24"/>
          <w:szCs w:val="24"/>
        </w:rPr>
        <w:t xml:space="preserve"> which was established in 2014 </w:t>
      </w:r>
      <w:r w:rsidR="00052619" w:rsidRPr="00BD2223">
        <w:rPr>
          <w:rFonts w:cs="Times New Roman"/>
          <w:sz w:val="24"/>
          <w:szCs w:val="24"/>
        </w:rPr>
        <w:t>and now has over 20 employees</w:t>
      </w:r>
      <w:r w:rsidRPr="00BD2223">
        <w:rPr>
          <w:rFonts w:cs="Times New Roman"/>
          <w:sz w:val="24"/>
          <w:szCs w:val="24"/>
        </w:rPr>
        <w:t xml:space="preserve">. Additionally, new projects were approved during the year </w:t>
      </w:r>
      <w:r w:rsidR="00F7622C" w:rsidRPr="00BD2223">
        <w:rPr>
          <w:rFonts w:cs="Times New Roman"/>
          <w:sz w:val="24"/>
          <w:szCs w:val="24"/>
        </w:rPr>
        <w:t xml:space="preserve">which are expect to generate an investment of close to three quarters of a million  Euro and create </w:t>
      </w:r>
      <w:r w:rsidRPr="00BD2223">
        <w:rPr>
          <w:rFonts w:cs="Times New Roman"/>
          <w:sz w:val="24"/>
          <w:szCs w:val="24"/>
        </w:rPr>
        <w:t xml:space="preserve">over 12 new jobs </w:t>
      </w:r>
      <w:r w:rsidR="00F7622C" w:rsidRPr="00BD2223">
        <w:rPr>
          <w:rFonts w:cs="Times New Roman"/>
          <w:sz w:val="24"/>
          <w:szCs w:val="24"/>
        </w:rPr>
        <w:t>when fully operational</w:t>
      </w:r>
      <w:r w:rsidRPr="00BD2223">
        <w:rPr>
          <w:rFonts w:cs="Times New Roman"/>
          <w:sz w:val="24"/>
          <w:szCs w:val="24"/>
        </w:rPr>
        <w:t xml:space="preserve">. </w:t>
      </w:r>
    </w:p>
    <w:p w:rsidR="00FA535F" w:rsidRPr="00BD2223" w:rsidRDefault="00FA535F" w:rsidP="00922EC8">
      <w:pPr>
        <w:spacing w:after="0" w:line="360" w:lineRule="auto"/>
        <w:contextualSpacing/>
        <w:rPr>
          <w:rFonts w:cs="Times New Roman"/>
          <w:sz w:val="24"/>
          <w:szCs w:val="24"/>
        </w:rPr>
      </w:pPr>
    </w:p>
    <w:p w:rsidR="00FA535F" w:rsidRPr="00BD2223" w:rsidRDefault="00B70C55" w:rsidP="00922EC8">
      <w:pPr>
        <w:spacing w:after="0" w:line="360" w:lineRule="auto"/>
        <w:contextualSpacing/>
        <w:rPr>
          <w:rFonts w:cs="Times New Roman"/>
          <w:sz w:val="24"/>
          <w:szCs w:val="24"/>
        </w:rPr>
      </w:pPr>
      <w:r w:rsidRPr="00BD2223">
        <w:rPr>
          <w:sz w:val="24"/>
          <w:szCs w:val="24"/>
          <w:lang w:eastAsia="en-IE"/>
        </w:rPr>
        <w:t xml:space="preserve">The </w:t>
      </w:r>
      <w:r w:rsidR="00F357A6" w:rsidRPr="00BD2223">
        <w:rPr>
          <w:sz w:val="24"/>
          <w:szCs w:val="24"/>
          <w:lang w:eastAsia="en-IE"/>
        </w:rPr>
        <w:t xml:space="preserve">Language Planning Area (LPA)  for </w:t>
      </w:r>
      <w:r w:rsidRPr="00BD2223">
        <w:rPr>
          <w:i/>
          <w:sz w:val="24"/>
          <w:szCs w:val="24"/>
          <w:lang w:eastAsia="en-IE"/>
        </w:rPr>
        <w:t>Ráth Chairn agus Baile Ghib</w:t>
      </w:r>
      <w:r w:rsidRPr="00BD2223">
        <w:rPr>
          <w:sz w:val="24"/>
          <w:szCs w:val="24"/>
          <w:lang w:eastAsia="en-IE"/>
        </w:rPr>
        <w:t xml:space="preserve"> was announced at the end of September last year. </w:t>
      </w:r>
      <w:r w:rsidR="00F357A6" w:rsidRPr="00BD2223">
        <w:rPr>
          <w:sz w:val="24"/>
          <w:szCs w:val="24"/>
          <w:lang w:eastAsia="en-IE"/>
        </w:rPr>
        <w:t xml:space="preserve">Applications were sought from organisations/community groups interested in preparing </w:t>
      </w:r>
      <w:r w:rsidR="00B37BC2">
        <w:rPr>
          <w:sz w:val="24"/>
          <w:szCs w:val="24"/>
          <w:lang w:eastAsia="en-IE"/>
        </w:rPr>
        <w:t>a language plan for</w:t>
      </w:r>
      <w:r w:rsidR="00F357A6" w:rsidRPr="00BD2223">
        <w:rPr>
          <w:sz w:val="24"/>
          <w:szCs w:val="24"/>
          <w:lang w:eastAsia="en-IE"/>
        </w:rPr>
        <w:t xml:space="preserve"> that LPA and the lead o</w:t>
      </w:r>
      <w:r w:rsidRPr="00BD2223">
        <w:rPr>
          <w:sz w:val="24"/>
          <w:szCs w:val="24"/>
          <w:lang w:eastAsia="en-IE"/>
        </w:rPr>
        <w:t xml:space="preserve">rganisation </w:t>
      </w:r>
      <w:r w:rsidR="00F357A6" w:rsidRPr="00BD2223">
        <w:rPr>
          <w:sz w:val="24"/>
          <w:szCs w:val="24"/>
          <w:lang w:eastAsia="en-IE"/>
        </w:rPr>
        <w:t>selected will be announced in due course</w:t>
      </w:r>
      <w:r w:rsidRPr="00BD2223">
        <w:rPr>
          <w:sz w:val="24"/>
          <w:szCs w:val="24"/>
          <w:lang w:eastAsia="en-IE"/>
        </w:rPr>
        <w:t>.</w:t>
      </w:r>
    </w:p>
    <w:p w:rsidR="00BF3190" w:rsidRPr="00BD2223" w:rsidRDefault="00BF3190" w:rsidP="00922EC8">
      <w:pPr>
        <w:spacing w:after="0" w:line="360" w:lineRule="auto"/>
        <w:contextualSpacing/>
        <w:rPr>
          <w:rFonts w:cs="Times New Roman"/>
          <w:sz w:val="24"/>
          <w:szCs w:val="24"/>
        </w:rPr>
      </w:pPr>
    </w:p>
    <w:p w:rsidR="00BF3190" w:rsidRPr="00BD2223" w:rsidRDefault="009C06FB" w:rsidP="00922EC8">
      <w:pPr>
        <w:spacing w:after="0" w:line="360" w:lineRule="auto"/>
        <w:contextualSpacing/>
        <w:rPr>
          <w:rFonts w:cs="Times New Roman"/>
          <w:sz w:val="24"/>
          <w:szCs w:val="24"/>
        </w:rPr>
      </w:pPr>
      <w:r w:rsidRPr="00BD2223">
        <w:rPr>
          <w:rFonts w:cs="Times New Roman"/>
          <w:sz w:val="24"/>
          <w:szCs w:val="24"/>
        </w:rPr>
        <w:t xml:space="preserve"> </w:t>
      </w:r>
    </w:p>
    <w:p w:rsidR="00BF3190" w:rsidRPr="00BD2223" w:rsidRDefault="00BF3190" w:rsidP="00922EC8">
      <w:pPr>
        <w:spacing w:after="0" w:line="360" w:lineRule="auto"/>
        <w:contextualSpacing/>
        <w:rPr>
          <w:rFonts w:cs="Times New Roman"/>
          <w:b/>
          <w:sz w:val="24"/>
          <w:szCs w:val="24"/>
        </w:rPr>
      </w:pPr>
      <w:r w:rsidRPr="00BD2223">
        <w:rPr>
          <w:rFonts w:cs="Times New Roman"/>
          <w:b/>
          <w:sz w:val="24"/>
          <w:szCs w:val="24"/>
        </w:rPr>
        <w:t>Kerry Gaeltacht</w:t>
      </w:r>
    </w:p>
    <w:p w:rsidR="00BF3190" w:rsidRPr="00BD2223" w:rsidRDefault="006F67C5" w:rsidP="00922EC8">
      <w:pPr>
        <w:spacing w:after="0" w:line="360" w:lineRule="auto"/>
        <w:contextualSpacing/>
        <w:rPr>
          <w:rFonts w:cs="Times New Roman"/>
          <w:sz w:val="24"/>
          <w:szCs w:val="24"/>
        </w:rPr>
      </w:pPr>
      <w:r w:rsidRPr="00BD2223">
        <w:rPr>
          <w:rFonts w:cs="Times New Roman"/>
          <w:sz w:val="24"/>
          <w:szCs w:val="24"/>
        </w:rPr>
        <w:t>A total</w:t>
      </w:r>
      <w:r w:rsidR="009C0464">
        <w:rPr>
          <w:rFonts w:cs="Times New Roman"/>
          <w:sz w:val="24"/>
          <w:szCs w:val="24"/>
        </w:rPr>
        <w:t xml:space="preserve"> of</w:t>
      </w:r>
      <w:r w:rsidRPr="00BD2223">
        <w:rPr>
          <w:rFonts w:cs="Times New Roman"/>
          <w:sz w:val="24"/>
          <w:szCs w:val="24"/>
        </w:rPr>
        <w:t xml:space="preserve"> </w:t>
      </w:r>
      <w:r w:rsidR="00024CF3" w:rsidRPr="00BD2223">
        <w:rPr>
          <w:rFonts w:cs="Times New Roman"/>
          <w:sz w:val="24"/>
          <w:szCs w:val="24"/>
        </w:rPr>
        <w:t xml:space="preserve">55 new jobs were created in the Kerry Gaeltacht in 2015. These new jobs were created in companies operating mainly in the food and drink, services and crafts sectors.  The company Sliabh Breandáin Teo </w:t>
      </w:r>
      <w:r w:rsidR="009C0464">
        <w:rPr>
          <w:rFonts w:cs="Times New Roman"/>
          <w:sz w:val="24"/>
          <w:szCs w:val="24"/>
        </w:rPr>
        <w:t>ceased</w:t>
      </w:r>
      <w:r w:rsidRPr="00BD2223">
        <w:rPr>
          <w:rFonts w:cs="Times New Roman"/>
          <w:sz w:val="24"/>
          <w:szCs w:val="24"/>
        </w:rPr>
        <w:t xml:space="preserve"> operations</w:t>
      </w:r>
      <w:r w:rsidR="00024CF3" w:rsidRPr="00BD2223">
        <w:rPr>
          <w:rFonts w:cs="Times New Roman"/>
          <w:sz w:val="24"/>
          <w:szCs w:val="24"/>
        </w:rPr>
        <w:t xml:space="preserve"> during the </w:t>
      </w:r>
      <w:r w:rsidRPr="00BD2223">
        <w:rPr>
          <w:rFonts w:cs="Times New Roman"/>
          <w:sz w:val="24"/>
          <w:szCs w:val="24"/>
        </w:rPr>
        <w:t>year and over 30 jobs were lost as a result.</w:t>
      </w:r>
      <w:r w:rsidR="00024CF3" w:rsidRPr="00BD2223">
        <w:rPr>
          <w:rFonts w:cs="Times New Roman"/>
          <w:sz w:val="24"/>
          <w:szCs w:val="24"/>
        </w:rPr>
        <w:t xml:space="preserve"> When the number of job losses are taken into consideration, there was a total net loss of 6 jobs. There were 655 full-time</w:t>
      </w:r>
      <w:r w:rsidR="00466076" w:rsidRPr="00BD2223">
        <w:rPr>
          <w:rFonts w:cs="Times New Roman"/>
          <w:sz w:val="24"/>
          <w:szCs w:val="24"/>
        </w:rPr>
        <w:t xml:space="preserve"> equivalent</w:t>
      </w:r>
      <w:r w:rsidR="00024CF3" w:rsidRPr="00BD2223">
        <w:rPr>
          <w:rFonts w:cs="Times New Roman"/>
          <w:sz w:val="24"/>
          <w:szCs w:val="24"/>
        </w:rPr>
        <w:t xml:space="preserve"> jobs in Údarás client companies in the Kerry Gaeltacht at year</w:t>
      </w:r>
      <w:r w:rsidRPr="00BD2223">
        <w:rPr>
          <w:rFonts w:cs="Times New Roman"/>
          <w:sz w:val="24"/>
          <w:szCs w:val="24"/>
        </w:rPr>
        <w:t xml:space="preserve"> end</w:t>
      </w:r>
      <w:r w:rsidR="00024CF3" w:rsidRPr="00BD2223">
        <w:rPr>
          <w:rFonts w:cs="Times New Roman"/>
          <w:sz w:val="24"/>
          <w:szCs w:val="24"/>
        </w:rPr>
        <w:t>.</w:t>
      </w:r>
      <w:r w:rsidR="00BF3190" w:rsidRPr="00BD2223">
        <w:rPr>
          <w:rFonts w:cs="Times New Roman"/>
          <w:sz w:val="24"/>
          <w:szCs w:val="24"/>
        </w:rPr>
        <w:t xml:space="preserve">    </w:t>
      </w:r>
    </w:p>
    <w:p w:rsidR="00CC4518" w:rsidRPr="00BD2223" w:rsidRDefault="00CC4518" w:rsidP="00922EC8">
      <w:pPr>
        <w:spacing w:after="0" w:line="360" w:lineRule="auto"/>
        <w:contextualSpacing/>
        <w:rPr>
          <w:rFonts w:cs="Times New Roman"/>
          <w:sz w:val="24"/>
          <w:szCs w:val="24"/>
        </w:rPr>
      </w:pPr>
    </w:p>
    <w:p w:rsidR="00CC4518" w:rsidRPr="00BD2223" w:rsidRDefault="00174809" w:rsidP="00922EC8">
      <w:pPr>
        <w:spacing w:after="0" w:line="360" w:lineRule="auto"/>
        <w:contextualSpacing/>
        <w:rPr>
          <w:rFonts w:cs="Times New Roman"/>
          <w:sz w:val="24"/>
          <w:szCs w:val="24"/>
        </w:rPr>
      </w:pPr>
      <w:r w:rsidRPr="00BD2223">
        <w:rPr>
          <w:rFonts w:cs="Times New Roman"/>
          <w:sz w:val="24"/>
          <w:szCs w:val="24"/>
        </w:rPr>
        <w:t xml:space="preserve">Encouragingly, </w:t>
      </w:r>
      <w:r w:rsidR="00CC4518" w:rsidRPr="00BD2223">
        <w:rPr>
          <w:rFonts w:cs="Times New Roman"/>
          <w:sz w:val="24"/>
          <w:szCs w:val="24"/>
        </w:rPr>
        <w:t xml:space="preserve">12 new companies started trading during the year and 19 </w:t>
      </w:r>
      <w:r w:rsidR="00815820" w:rsidRPr="00BD2223">
        <w:rPr>
          <w:rFonts w:cs="Times New Roman"/>
          <w:sz w:val="24"/>
          <w:szCs w:val="24"/>
        </w:rPr>
        <w:t xml:space="preserve">people </w:t>
      </w:r>
      <w:r w:rsidR="00CC4518" w:rsidRPr="00BD2223">
        <w:rPr>
          <w:rFonts w:cs="Times New Roman"/>
          <w:sz w:val="24"/>
          <w:szCs w:val="24"/>
        </w:rPr>
        <w:t xml:space="preserve">were employed in these businesses at the end of 2015. </w:t>
      </w:r>
      <w:r w:rsidR="00467926" w:rsidRPr="00BD2223">
        <w:rPr>
          <w:rFonts w:cs="Times New Roman"/>
          <w:sz w:val="24"/>
          <w:szCs w:val="24"/>
        </w:rPr>
        <w:t xml:space="preserve">Enterprises, operating mainly </w:t>
      </w:r>
      <w:r w:rsidR="00C42A01">
        <w:rPr>
          <w:rFonts w:cs="Times New Roman"/>
          <w:sz w:val="24"/>
          <w:szCs w:val="24"/>
        </w:rPr>
        <w:t xml:space="preserve">in the </w:t>
      </w:r>
      <w:r w:rsidR="00CC4518" w:rsidRPr="00BD2223">
        <w:rPr>
          <w:rFonts w:cs="Times New Roman"/>
          <w:sz w:val="24"/>
          <w:szCs w:val="24"/>
        </w:rPr>
        <w:t xml:space="preserve">technological, food and tourism sectors </w:t>
      </w:r>
      <w:r w:rsidR="00467926" w:rsidRPr="00BD2223">
        <w:rPr>
          <w:rFonts w:cs="Times New Roman"/>
          <w:sz w:val="24"/>
          <w:szCs w:val="24"/>
        </w:rPr>
        <w:t xml:space="preserve">were established, and further growth </w:t>
      </w:r>
      <w:r w:rsidR="00CC4518" w:rsidRPr="00BD2223">
        <w:rPr>
          <w:rFonts w:cs="Times New Roman"/>
          <w:sz w:val="24"/>
          <w:szCs w:val="24"/>
        </w:rPr>
        <w:t xml:space="preserve">is expected </w:t>
      </w:r>
      <w:r w:rsidR="00467926" w:rsidRPr="00BD2223">
        <w:rPr>
          <w:rFonts w:cs="Times New Roman"/>
          <w:sz w:val="24"/>
          <w:szCs w:val="24"/>
        </w:rPr>
        <w:t>in these businesses</w:t>
      </w:r>
      <w:r w:rsidR="00CC4518" w:rsidRPr="00BD2223">
        <w:rPr>
          <w:rFonts w:cs="Times New Roman"/>
          <w:sz w:val="24"/>
          <w:szCs w:val="24"/>
        </w:rPr>
        <w:t xml:space="preserve"> in the coming years.</w:t>
      </w:r>
    </w:p>
    <w:p w:rsidR="00024CF3" w:rsidRPr="00BD2223" w:rsidRDefault="00024CF3" w:rsidP="00922EC8">
      <w:pPr>
        <w:spacing w:after="0" w:line="360" w:lineRule="auto"/>
        <w:contextualSpacing/>
        <w:rPr>
          <w:rFonts w:cs="Times New Roman"/>
          <w:sz w:val="24"/>
          <w:szCs w:val="24"/>
        </w:rPr>
      </w:pPr>
    </w:p>
    <w:p w:rsidR="003A5520" w:rsidRPr="00BD2223" w:rsidRDefault="0084526D" w:rsidP="00922EC8">
      <w:pPr>
        <w:spacing w:after="0" w:line="360" w:lineRule="auto"/>
        <w:contextualSpacing/>
        <w:rPr>
          <w:rFonts w:cs="Times New Roman"/>
          <w:sz w:val="24"/>
          <w:szCs w:val="24"/>
        </w:rPr>
      </w:pPr>
      <w:r w:rsidRPr="00BD2223">
        <w:rPr>
          <w:rFonts w:cs="Times New Roman"/>
          <w:sz w:val="24"/>
          <w:szCs w:val="24"/>
        </w:rPr>
        <w:t>A number of</w:t>
      </w:r>
      <w:r w:rsidR="003A5520" w:rsidRPr="00BD2223">
        <w:rPr>
          <w:rFonts w:cs="Times New Roman"/>
          <w:sz w:val="24"/>
          <w:szCs w:val="24"/>
        </w:rPr>
        <w:t xml:space="preserve"> new</w:t>
      </w:r>
      <w:r w:rsidRPr="00BD2223">
        <w:rPr>
          <w:rFonts w:cs="Times New Roman"/>
          <w:sz w:val="24"/>
          <w:szCs w:val="24"/>
        </w:rPr>
        <w:t xml:space="preserve"> projects were approved throughout the year </w:t>
      </w:r>
      <w:r w:rsidR="003A5520" w:rsidRPr="00BD2223">
        <w:rPr>
          <w:rFonts w:cs="Times New Roman"/>
          <w:sz w:val="24"/>
          <w:szCs w:val="24"/>
        </w:rPr>
        <w:t>which are expect</w:t>
      </w:r>
      <w:r w:rsidR="00C42A01">
        <w:rPr>
          <w:rFonts w:cs="Times New Roman"/>
          <w:sz w:val="24"/>
          <w:szCs w:val="24"/>
        </w:rPr>
        <w:t>ed</w:t>
      </w:r>
      <w:r w:rsidR="003A5520" w:rsidRPr="00BD2223">
        <w:rPr>
          <w:rFonts w:cs="Times New Roman"/>
          <w:sz w:val="24"/>
          <w:szCs w:val="24"/>
        </w:rPr>
        <w:t xml:space="preserve"> to generate an investment</w:t>
      </w:r>
      <w:r w:rsidR="00C42A01">
        <w:rPr>
          <w:rFonts w:cs="Times New Roman"/>
          <w:sz w:val="24"/>
          <w:szCs w:val="24"/>
        </w:rPr>
        <w:t xml:space="preserve"> of</w:t>
      </w:r>
      <w:r w:rsidR="003A5520" w:rsidRPr="00BD2223">
        <w:rPr>
          <w:rFonts w:cs="Times New Roman"/>
          <w:sz w:val="24"/>
          <w:szCs w:val="24"/>
        </w:rPr>
        <w:t xml:space="preserve"> €3.3</w:t>
      </w:r>
      <w:r w:rsidR="00D6284F">
        <w:rPr>
          <w:rFonts w:cs="Times New Roman"/>
          <w:sz w:val="24"/>
          <w:szCs w:val="24"/>
        </w:rPr>
        <w:t xml:space="preserve"> million</w:t>
      </w:r>
      <w:r w:rsidR="003A5520" w:rsidRPr="00BD2223">
        <w:rPr>
          <w:rFonts w:cs="Times New Roman"/>
          <w:sz w:val="24"/>
          <w:szCs w:val="24"/>
        </w:rPr>
        <w:t xml:space="preserve"> and create 42 new jobs when fully operational. </w:t>
      </w:r>
    </w:p>
    <w:p w:rsidR="005F4F5B" w:rsidRPr="00BD2223" w:rsidRDefault="005F4F5B" w:rsidP="00922EC8">
      <w:pPr>
        <w:spacing w:after="0" w:line="360" w:lineRule="auto"/>
        <w:contextualSpacing/>
        <w:rPr>
          <w:rFonts w:cs="Times New Roman"/>
          <w:sz w:val="24"/>
          <w:szCs w:val="24"/>
        </w:rPr>
      </w:pPr>
    </w:p>
    <w:p w:rsidR="005F4F5B" w:rsidRPr="00BD2223" w:rsidRDefault="005F4F5B" w:rsidP="00922EC8">
      <w:pPr>
        <w:spacing w:after="0" w:line="360" w:lineRule="auto"/>
        <w:contextualSpacing/>
        <w:rPr>
          <w:rFonts w:cs="Times New Roman"/>
          <w:sz w:val="24"/>
          <w:szCs w:val="24"/>
        </w:rPr>
      </w:pPr>
      <w:r w:rsidRPr="00BD2223">
        <w:rPr>
          <w:rFonts w:cs="Times New Roman"/>
          <w:sz w:val="24"/>
          <w:szCs w:val="24"/>
        </w:rPr>
        <w:t xml:space="preserve">An tÚdarás continued </w:t>
      </w:r>
      <w:r w:rsidR="00D90482" w:rsidRPr="00BD2223">
        <w:rPr>
          <w:rFonts w:cs="Times New Roman"/>
          <w:sz w:val="24"/>
          <w:szCs w:val="24"/>
        </w:rPr>
        <w:t>its redevelopment</w:t>
      </w:r>
      <w:r w:rsidRPr="00BD2223">
        <w:rPr>
          <w:rFonts w:cs="Times New Roman"/>
          <w:sz w:val="24"/>
          <w:szCs w:val="24"/>
        </w:rPr>
        <w:t xml:space="preserve"> plan for Páirc Ghnó na Coille</w:t>
      </w:r>
      <w:r w:rsidR="00D90482" w:rsidRPr="00BD2223">
        <w:rPr>
          <w:rFonts w:cs="Times New Roman"/>
          <w:sz w:val="24"/>
          <w:szCs w:val="24"/>
        </w:rPr>
        <w:t xml:space="preserve"> in Daingean Uí Chúis</w:t>
      </w:r>
      <w:r w:rsidRPr="00BD2223">
        <w:rPr>
          <w:rFonts w:cs="Times New Roman"/>
          <w:sz w:val="24"/>
          <w:szCs w:val="24"/>
        </w:rPr>
        <w:t xml:space="preserve"> and </w:t>
      </w:r>
      <w:r w:rsidR="00D90482" w:rsidRPr="00BD2223">
        <w:rPr>
          <w:rFonts w:cs="Times New Roman"/>
          <w:sz w:val="24"/>
          <w:szCs w:val="24"/>
        </w:rPr>
        <w:t xml:space="preserve">invested over </w:t>
      </w:r>
      <w:r w:rsidRPr="00BD2223">
        <w:rPr>
          <w:rFonts w:cs="Times New Roman"/>
          <w:sz w:val="24"/>
          <w:szCs w:val="24"/>
        </w:rPr>
        <w:t xml:space="preserve">€200,000 </w:t>
      </w:r>
      <w:r w:rsidR="00D90482" w:rsidRPr="00BD2223">
        <w:rPr>
          <w:rFonts w:cs="Times New Roman"/>
          <w:sz w:val="24"/>
          <w:szCs w:val="24"/>
        </w:rPr>
        <w:t xml:space="preserve">during the year in modifying </w:t>
      </w:r>
      <w:r w:rsidR="00484BBA" w:rsidRPr="00BD2223">
        <w:rPr>
          <w:rFonts w:cs="Times New Roman"/>
          <w:sz w:val="24"/>
          <w:szCs w:val="24"/>
        </w:rPr>
        <w:t>a further</w:t>
      </w:r>
      <w:r w:rsidRPr="00BD2223">
        <w:rPr>
          <w:rFonts w:cs="Times New Roman"/>
          <w:sz w:val="24"/>
          <w:szCs w:val="24"/>
        </w:rPr>
        <w:t xml:space="preserve"> four </w:t>
      </w:r>
      <w:r w:rsidR="00D90482" w:rsidRPr="00BD2223">
        <w:rPr>
          <w:rFonts w:cs="Times New Roman"/>
          <w:sz w:val="24"/>
          <w:szCs w:val="24"/>
        </w:rPr>
        <w:t xml:space="preserve">enterprise </w:t>
      </w:r>
      <w:r w:rsidRPr="00BD2223">
        <w:rPr>
          <w:rFonts w:cs="Times New Roman"/>
          <w:sz w:val="24"/>
          <w:szCs w:val="24"/>
        </w:rPr>
        <w:t xml:space="preserve">units </w:t>
      </w:r>
      <w:r w:rsidR="0024728A" w:rsidRPr="00BD2223">
        <w:rPr>
          <w:rFonts w:cs="Times New Roman"/>
          <w:sz w:val="24"/>
          <w:szCs w:val="24"/>
        </w:rPr>
        <w:t>to the standard required for</w:t>
      </w:r>
      <w:r w:rsidRPr="00BD2223">
        <w:rPr>
          <w:rFonts w:cs="Times New Roman"/>
          <w:sz w:val="24"/>
          <w:szCs w:val="24"/>
        </w:rPr>
        <w:t xml:space="preserve"> food</w:t>
      </w:r>
      <w:r w:rsidR="0024036D" w:rsidRPr="00BD2223">
        <w:rPr>
          <w:rFonts w:cs="Times New Roman"/>
          <w:sz w:val="24"/>
          <w:szCs w:val="24"/>
        </w:rPr>
        <w:t xml:space="preserve"> production. An tÚdarás took the decision a number of years </w:t>
      </w:r>
      <w:r w:rsidR="0024036D" w:rsidRPr="00BD2223">
        <w:rPr>
          <w:rFonts w:cs="Times New Roman"/>
          <w:sz w:val="24"/>
          <w:szCs w:val="24"/>
        </w:rPr>
        <w:lastRenderedPageBreak/>
        <w:t>ago</w:t>
      </w:r>
      <w:r w:rsidRPr="00BD2223">
        <w:rPr>
          <w:rFonts w:cs="Times New Roman"/>
          <w:sz w:val="24"/>
          <w:szCs w:val="24"/>
        </w:rPr>
        <w:t xml:space="preserve"> to </w:t>
      </w:r>
      <w:r w:rsidR="00694B86" w:rsidRPr="00BD2223">
        <w:rPr>
          <w:rFonts w:cs="Times New Roman"/>
          <w:sz w:val="24"/>
          <w:szCs w:val="24"/>
        </w:rPr>
        <w:t>redevelop all units in</w:t>
      </w:r>
      <w:r w:rsidRPr="00BD2223">
        <w:rPr>
          <w:rFonts w:cs="Times New Roman"/>
          <w:sz w:val="24"/>
          <w:szCs w:val="24"/>
        </w:rPr>
        <w:t xml:space="preserve"> Páirc Ghnó na Coille</w:t>
      </w:r>
      <w:r w:rsidR="00634BE0" w:rsidRPr="00BD2223">
        <w:rPr>
          <w:rFonts w:cs="Times New Roman"/>
          <w:sz w:val="24"/>
          <w:szCs w:val="24"/>
        </w:rPr>
        <w:t xml:space="preserve"> and </w:t>
      </w:r>
      <w:r w:rsidR="00484BBA" w:rsidRPr="00BD2223">
        <w:rPr>
          <w:rFonts w:cs="Times New Roman"/>
          <w:sz w:val="24"/>
          <w:szCs w:val="24"/>
        </w:rPr>
        <w:t xml:space="preserve">it </w:t>
      </w:r>
      <w:r w:rsidR="00634BE0" w:rsidRPr="00BD2223">
        <w:rPr>
          <w:rFonts w:cs="Times New Roman"/>
          <w:sz w:val="24"/>
          <w:szCs w:val="24"/>
        </w:rPr>
        <w:t>has</w:t>
      </w:r>
      <w:r w:rsidR="00694B86" w:rsidRPr="00BD2223">
        <w:rPr>
          <w:rFonts w:cs="Times New Roman"/>
          <w:sz w:val="24"/>
          <w:szCs w:val="24"/>
        </w:rPr>
        <w:t xml:space="preserve"> invested €</w:t>
      </w:r>
      <w:r w:rsidR="00634BE0" w:rsidRPr="00BD2223">
        <w:rPr>
          <w:rFonts w:cs="Times New Roman"/>
          <w:sz w:val="24"/>
          <w:szCs w:val="24"/>
        </w:rPr>
        <w:t>0.5 million</w:t>
      </w:r>
      <w:r w:rsidRPr="00BD2223">
        <w:rPr>
          <w:rFonts w:cs="Times New Roman"/>
          <w:sz w:val="24"/>
          <w:szCs w:val="24"/>
        </w:rPr>
        <w:t xml:space="preserve"> to date</w:t>
      </w:r>
      <w:r w:rsidR="00634BE0" w:rsidRPr="00BD2223">
        <w:rPr>
          <w:rFonts w:cs="Times New Roman"/>
          <w:sz w:val="24"/>
          <w:szCs w:val="24"/>
        </w:rPr>
        <w:t xml:space="preserve"> on this project</w:t>
      </w:r>
      <w:r w:rsidR="00484BBA" w:rsidRPr="00BD2223">
        <w:rPr>
          <w:rFonts w:cs="Times New Roman"/>
          <w:sz w:val="24"/>
          <w:szCs w:val="24"/>
        </w:rPr>
        <w:t>. This</w:t>
      </w:r>
      <w:r w:rsidRPr="00BD2223">
        <w:rPr>
          <w:rFonts w:cs="Times New Roman"/>
          <w:sz w:val="24"/>
          <w:szCs w:val="24"/>
        </w:rPr>
        <w:t xml:space="preserve"> renovation programme is close to </w:t>
      </w:r>
      <w:r w:rsidR="00634BE0" w:rsidRPr="00BD2223">
        <w:rPr>
          <w:rFonts w:cs="Times New Roman"/>
          <w:sz w:val="24"/>
          <w:szCs w:val="24"/>
        </w:rPr>
        <w:t>completion</w:t>
      </w:r>
      <w:r w:rsidRPr="00BD2223">
        <w:rPr>
          <w:rFonts w:cs="Times New Roman"/>
          <w:sz w:val="24"/>
          <w:szCs w:val="24"/>
        </w:rPr>
        <w:t xml:space="preserve"> and </w:t>
      </w:r>
      <w:r w:rsidR="00634BE0" w:rsidRPr="00BD2223">
        <w:rPr>
          <w:rFonts w:cs="Times New Roman"/>
          <w:sz w:val="24"/>
          <w:szCs w:val="24"/>
        </w:rPr>
        <w:t xml:space="preserve">all </w:t>
      </w:r>
      <w:r w:rsidR="00484BBA" w:rsidRPr="00BD2223">
        <w:rPr>
          <w:rFonts w:cs="Times New Roman"/>
          <w:sz w:val="24"/>
          <w:szCs w:val="24"/>
        </w:rPr>
        <w:t xml:space="preserve">the </w:t>
      </w:r>
      <w:r w:rsidR="00634BE0" w:rsidRPr="00BD2223">
        <w:rPr>
          <w:rFonts w:cs="Times New Roman"/>
          <w:sz w:val="24"/>
          <w:szCs w:val="24"/>
        </w:rPr>
        <w:t>enterprise unit</w:t>
      </w:r>
      <w:r w:rsidR="00484BBA" w:rsidRPr="00BD2223">
        <w:rPr>
          <w:rFonts w:cs="Times New Roman"/>
          <w:sz w:val="24"/>
          <w:szCs w:val="24"/>
        </w:rPr>
        <w:t>s</w:t>
      </w:r>
      <w:r w:rsidR="00634BE0" w:rsidRPr="00BD2223">
        <w:rPr>
          <w:rFonts w:cs="Times New Roman"/>
          <w:sz w:val="24"/>
          <w:szCs w:val="24"/>
        </w:rPr>
        <w:t xml:space="preserve"> are now</w:t>
      </w:r>
      <w:r w:rsidRPr="00BD2223">
        <w:rPr>
          <w:rFonts w:cs="Times New Roman"/>
          <w:sz w:val="24"/>
          <w:szCs w:val="24"/>
        </w:rPr>
        <w:t xml:space="preserve"> either occupied or </w:t>
      </w:r>
      <w:r w:rsidR="00634BE0" w:rsidRPr="00BD2223">
        <w:rPr>
          <w:rFonts w:cs="Times New Roman"/>
          <w:sz w:val="24"/>
          <w:szCs w:val="24"/>
        </w:rPr>
        <w:t>reserved</w:t>
      </w:r>
      <w:r w:rsidRPr="00BD2223">
        <w:rPr>
          <w:rFonts w:cs="Times New Roman"/>
          <w:sz w:val="24"/>
          <w:szCs w:val="24"/>
        </w:rPr>
        <w:t xml:space="preserve"> for clients. </w:t>
      </w:r>
    </w:p>
    <w:p w:rsidR="00BF3190" w:rsidRPr="00BD2223" w:rsidRDefault="00BF3190" w:rsidP="00922EC8">
      <w:pPr>
        <w:spacing w:line="360" w:lineRule="auto"/>
        <w:contextualSpacing/>
        <w:rPr>
          <w:sz w:val="24"/>
          <w:szCs w:val="24"/>
          <w:u w:val="single"/>
        </w:rPr>
      </w:pPr>
    </w:p>
    <w:p w:rsidR="00BF3190" w:rsidRPr="00BD2223" w:rsidRDefault="00BF3190" w:rsidP="00922EC8">
      <w:pPr>
        <w:spacing w:after="0" w:line="360" w:lineRule="auto"/>
        <w:contextualSpacing/>
        <w:rPr>
          <w:rFonts w:cs="Times New Roman"/>
          <w:sz w:val="24"/>
          <w:szCs w:val="24"/>
          <w:u w:val="single"/>
        </w:rPr>
      </w:pPr>
      <w:r w:rsidRPr="00BD2223">
        <w:rPr>
          <w:rFonts w:cs="Times New Roman"/>
          <w:sz w:val="24"/>
          <w:szCs w:val="24"/>
          <w:u w:val="single"/>
        </w:rPr>
        <w:t>Social Employment Schemes</w:t>
      </w:r>
    </w:p>
    <w:p w:rsidR="00BF3190" w:rsidRPr="00BD2223" w:rsidRDefault="003C5919" w:rsidP="00922EC8">
      <w:pPr>
        <w:spacing w:after="0" w:line="360" w:lineRule="auto"/>
        <w:contextualSpacing/>
        <w:rPr>
          <w:rFonts w:cs="Times New Roman"/>
          <w:sz w:val="24"/>
          <w:szCs w:val="24"/>
        </w:rPr>
      </w:pPr>
      <w:r w:rsidRPr="00BD2223">
        <w:rPr>
          <w:rFonts w:cs="Times New Roman"/>
          <w:sz w:val="24"/>
          <w:szCs w:val="24"/>
        </w:rPr>
        <w:t xml:space="preserve">There were </w:t>
      </w:r>
      <w:r w:rsidR="005E25E4" w:rsidRPr="00BD2223">
        <w:rPr>
          <w:rFonts w:cs="Times New Roman"/>
          <w:sz w:val="24"/>
          <w:szCs w:val="24"/>
        </w:rPr>
        <w:t xml:space="preserve">90 people </w:t>
      </w:r>
      <w:r w:rsidRPr="00BD2223">
        <w:rPr>
          <w:rFonts w:cs="Times New Roman"/>
          <w:sz w:val="24"/>
          <w:szCs w:val="24"/>
        </w:rPr>
        <w:t>employed i</w:t>
      </w:r>
      <w:r w:rsidR="005E25E4" w:rsidRPr="00BD2223">
        <w:rPr>
          <w:rFonts w:cs="Times New Roman"/>
          <w:sz w:val="24"/>
          <w:szCs w:val="24"/>
        </w:rPr>
        <w:t>n social employment schemes in the Kerry Gaeltacht at year</w:t>
      </w:r>
      <w:r w:rsidRPr="00BD2223">
        <w:rPr>
          <w:rFonts w:cs="Times New Roman"/>
          <w:sz w:val="24"/>
          <w:szCs w:val="24"/>
        </w:rPr>
        <w:t xml:space="preserve"> end</w:t>
      </w:r>
      <w:r w:rsidR="005E25E4" w:rsidRPr="00BD2223">
        <w:rPr>
          <w:rFonts w:cs="Times New Roman"/>
          <w:sz w:val="24"/>
          <w:szCs w:val="24"/>
        </w:rPr>
        <w:t xml:space="preserve">. These schemes are </w:t>
      </w:r>
      <w:r w:rsidRPr="00BD2223">
        <w:rPr>
          <w:rFonts w:cs="Times New Roman"/>
          <w:sz w:val="24"/>
          <w:szCs w:val="24"/>
        </w:rPr>
        <w:t xml:space="preserve">managed and administered by </w:t>
      </w:r>
      <w:r w:rsidR="005E25E4" w:rsidRPr="00BD2223">
        <w:rPr>
          <w:rFonts w:cs="Times New Roman"/>
          <w:sz w:val="24"/>
          <w:szCs w:val="24"/>
        </w:rPr>
        <w:t>Údarás</w:t>
      </w:r>
      <w:r w:rsidRPr="00BD2223">
        <w:rPr>
          <w:rFonts w:cs="Times New Roman"/>
          <w:sz w:val="24"/>
          <w:szCs w:val="24"/>
        </w:rPr>
        <w:t xml:space="preserve"> na Gaeltachta</w:t>
      </w:r>
      <w:r w:rsidR="005E25E4" w:rsidRPr="00BD2223">
        <w:rPr>
          <w:rFonts w:cs="Times New Roman"/>
          <w:sz w:val="24"/>
          <w:szCs w:val="24"/>
        </w:rPr>
        <w:t xml:space="preserve"> and are funded by the Department of Social Protection.</w:t>
      </w:r>
      <w:r w:rsidR="00BF3190" w:rsidRPr="00BD2223">
        <w:rPr>
          <w:rFonts w:cs="Times New Roman"/>
          <w:sz w:val="24"/>
          <w:szCs w:val="24"/>
        </w:rPr>
        <w:t xml:space="preserve">   </w:t>
      </w:r>
    </w:p>
    <w:p w:rsidR="00BF3190" w:rsidRPr="00BD2223" w:rsidRDefault="00BF3190" w:rsidP="00922EC8">
      <w:pPr>
        <w:spacing w:after="0" w:line="360" w:lineRule="auto"/>
        <w:contextualSpacing/>
        <w:rPr>
          <w:rFonts w:cs="Times New Roman"/>
          <w:sz w:val="24"/>
          <w:szCs w:val="24"/>
        </w:rPr>
      </w:pPr>
    </w:p>
    <w:p w:rsidR="00BF3190" w:rsidRPr="00BD2223" w:rsidRDefault="00BF3190" w:rsidP="00922EC8">
      <w:pPr>
        <w:spacing w:after="0" w:line="360" w:lineRule="auto"/>
        <w:contextualSpacing/>
        <w:rPr>
          <w:rFonts w:cs="Times New Roman"/>
          <w:sz w:val="24"/>
          <w:szCs w:val="24"/>
          <w:u w:val="single"/>
        </w:rPr>
      </w:pPr>
      <w:r w:rsidRPr="00BD2223">
        <w:rPr>
          <w:rFonts w:cs="Times New Roman"/>
          <w:sz w:val="24"/>
          <w:szCs w:val="24"/>
          <w:u w:val="single"/>
        </w:rPr>
        <w:t>Language Planning</w:t>
      </w:r>
    </w:p>
    <w:p w:rsidR="00BF3190" w:rsidRPr="00BD2223" w:rsidRDefault="00B70C55" w:rsidP="00922EC8">
      <w:pPr>
        <w:spacing w:line="360" w:lineRule="auto"/>
        <w:contextualSpacing/>
        <w:rPr>
          <w:rFonts w:cs="Times New Roman"/>
          <w:sz w:val="24"/>
          <w:szCs w:val="24"/>
        </w:rPr>
      </w:pPr>
      <w:r w:rsidRPr="00BD2223">
        <w:rPr>
          <w:sz w:val="24"/>
          <w:szCs w:val="24"/>
          <w:lang w:eastAsia="en-IE"/>
        </w:rPr>
        <w:t>Language</w:t>
      </w:r>
      <w:r w:rsidR="00292302" w:rsidRPr="00BD2223">
        <w:rPr>
          <w:sz w:val="24"/>
          <w:szCs w:val="24"/>
          <w:lang w:eastAsia="en-IE"/>
        </w:rPr>
        <w:t xml:space="preserve"> plans are being prepared by the lead o</w:t>
      </w:r>
      <w:r w:rsidRPr="00BD2223">
        <w:rPr>
          <w:sz w:val="24"/>
          <w:szCs w:val="24"/>
          <w:lang w:eastAsia="en-IE"/>
        </w:rPr>
        <w:t>rganisations Comharchumann Forbartha Chorca Dhuibhne Teo and Comhchoiste Ghaeltachta Ciarraí Theas Teo for the</w:t>
      </w:r>
      <w:r w:rsidR="00292302" w:rsidRPr="00BD2223">
        <w:rPr>
          <w:sz w:val="24"/>
          <w:szCs w:val="24"/>
          <w:lang w:eastAsia="en-IE"/>
        </w:rPr>
        <w:t xml:space="preserve"> Language Planning Areas of</w:t>
      </w:r>
      <w:r w:rsidRPr="00BD2223">
        <w:rPr>
          <w:sz w:val="24"/>
          <w:szCs w:val="24"/>
          <w:lang w:eastAsia="en-IE"/>
        </w:rPr>
        <w:t xml:space="preserve"> </w:t>
      </w:r>
      <w:r w:rsidRPr="00BD2223">
        <w:rPr>
          <w:i/>
          <w:sz w:val="24"/>
          <w:szCs w:val="24"/>
          <w:lang w:eastAsia="en-IE"/>
        </w:rPr>
        <w:t>Ciarraí Thiar</w:t>
      </w:r>
      <w:r w:rsidRPr="00BD2223">
        <w:rPr>
          <w:sz w:val="24"/>
          <w:szCs w:val="24"/>
          <w:lang w:eastAsia="en-IE"/>
        </w:rPr>
        <w:t xml:space="preserve"> and </w:t>
      </w:r>
      <w:r w:rsidRPr="00BD2223">
        <w:rPr>
          <w:i/>
          <w:sz w:val="24"/>
          <w:szCs w:val="24"/>
          <w:lang w:eastAsia="en-IE"/>
        </w:rPr>
        <w:t>Ciarraí Theas</w:t>
      </w:r>
      <w:r w:rsidR="00292302" w:rsidRPr="00BD2223">
        <w:rPr>
          <w:sz w:val="24"/>
          <w:szCs w:val="24"/>
          <w:lang w:eastAsia="en-IE"/>
        </w:rPr>
        <w:t>,</w:t>
      </w:r>
      <w:r w:rsidRPr="00BD2223">
        <w:rPr>
          <w:sz w:val="24"/>
          <w:szCs w:val="24"/>
          <w:lang w:eastAsia="en-IE"/>
        </w:rPr>
        <w:t xml:space="preserve"> res</w:t>
      </w:r>
      <w:r w:rsidR="00292302" w:rsidRPr="00BD2223">
        <w:rPr>
          <w:sz w:val="24"/>
          <w:szCs w:val="24"/>
          <w:lang w:eastAsia="en-IE"/>
        </w:rPr>
        <w:t>pectively. It is expected that these</w:t>
      </w:r>
      <w:r w:rsidRPr="00BD2223">
        <w:rPr>
          <w:sz w:val="24"/>
          <w:szCs w:val="24"/>
          <w:lang w:eastAsia="en-IE"/>
        </w:rPr>
        <w:t xml:space="preserve"> language plan</w:t>
      </w:r>
      <w:r w:rsidR="00292302" w:rsidRPr="00BD2223">
        <w:rPr>
          <w:sz w:val="24"/>
          <w:szCs w:val="24"/>
          <w:lang w:eastAsia="en-IE"/>
        </w:rPr>
        <w:t>s</w:t>
      </w:r>
      <w:r w:rsidRPr="00BD2223">
        <w:rPr>
          <w:sz w:val="24"/>
          <w:szCs w:val="24"/>
          <w:lang w:eastAsia="en-IE"/>
        </w:rPr>
        <w:t xml:space="preserve"> will be submitted to the </w:t>
      </w:r>
      <w:r w:rsidR="00292302" w:rsidRPr="00BD2223">
        <w:rPr>
          <w:sz w:val="24"/>
          <w:szCs w:val="24"/>
          <w:lang w:eastAsia="en-IE"/>
        </w:rPr>
        <w:t xml:space="preserve">Minister of Arts, Heritage and the Gaeltacht for approval in the middle of 2016. </w:t>
      </w:r>
    </w:p>
    <w:p w:rsidR="00BF3190" w:rsidRPr="00BD2223" w:rsidRDefault="00BF3190" w:rsidP="00922EC8">
      <w:pPr>
        <w:spacing w:after="0" w:line="360" w:lineRule="auto"/>
        <w:contextualSpacing/>
        <w:rPr>
          <w:rFonts w:cs="Times New Roman"/>
          <w:b/>
          <w:sz w:val="24"/>
          <w:szCs w:val="24"/>
        </w:rPr>
      </w:pPr>
    </w:p>
    <w:p w:rsidR="00BF3190" w:rsidRPr="00BD2223" w:rsidRDefault="00BF3190" w:rsidP="00922EC8">
      <w:pPr>
        <w:spacing w:after="0" w:line="360" w:lineRule="auto"/>
        <w:contextualSpacing/>
        <w:rPr>
          <w:rFonts w:cs="Times New Roman"/>
          <w:b/>
          <w:sz w:val="24"/>
          <w:szCs w:val="24"/>
        </w:rPr>
      </w:pPr>
      <w:r w:rsidRPr="00BD2223">
        <w:rPr>
          <w:rFonts w:cs="Times New Roman"/>
          <w:b/>
          <w:sz w:val="24"/>
          <w:szCs w:val="24"/>
        </w:rPr>
        <w:t>Cork Gaeltacht</w:t>
      </w:r>
    </w:p>
    <w:p w:rsidR="00BF3190" w:rsidRPr="00BD2223" w:rsidRDefault="009C1C1D" w:rsidP="00922EC8">
      <w:pPr>
        <w:spacing w:after="0" w:line="360" w:lineRule="auto"/>
        <w:contextualSpacing/>
        <w:rPr>
          <w:rFonts w:cs="Times New Roman"/>
          <w:sz w:val="24"/>
          <w:szCs w:val="24"/>
        </w:rPr>
      </w:pPr>
      <w:r w:rsidRPr="00BD2223">
        <w:rPr>
          <w:rFonts w:cs="Times New Roman"/>
          <w:sz w:val="24"/>
          <w:szCs w:val="24"/>
        </w:rPr>
        <w:t xml:space="preserve">A total </w:t>
      </w:r>
      <w:r w:rsidR="00DB3D0F">
        <w:rPr>
          <w:rFonts w:cs="Times New Roman"/>
          <w:sz w:val="24"/>
          <w:szCs w:val="24"/>
        </w:rPr>
        <w:t xml:space="preserve">of </w:t>
      </w:r>
      <w:r w:rsidR="00BF3190" w:rsidRPr="00BD2223">
        <w:rPr>
          <w:rFonts w:cs="Times New Roman"/>
          <w:sz w:val="24"/>
          <w:szCs w:val="24"/>
        </w:rPr>
        <w:t>40 new jobs were created in the Cork Gaeltacht in 2015. When the number of job losses are taken into c</w:t>
      </w:r>
      <w:r w:rsidRPr="00BD2223">
        <w:rPr>
          <w:rFonts w:cs="Times New Roman"/>
          <w:sz w:val="24"/>
          <w:szCs w:val="24"/>
        </w:rPr>
        <w:t xml:space="preserve">onsideration, there was a </w:t>
      </w:r>
      <w:r w:rsidR="00BF3190" w:rsidRPr="00BD2223">
        <w:rPr>
          <w:rFonts w:cs="Times New Roman"/>
          <w:sz w:val="24"/>
          <w:szCs w:val="24"/>
        </w:rPr>
        <w:t xml:space="preserve">net </w:t>
      </w:r>
      <w:r w:rsidRPr="00BD2223">
        <w:rPr>
          <w:rFonts w:cs="Times New Roman"/>
          <w:sz w:val="24"/>
          <w:szCs w:val="24"/>
        </w:rPr>
        <w:t xml:space="preserve">increase </w:t>
      </w:r>
      <w:r w:rsidR="00BF3190" w:rsidRPr="00BD2223">
        <w:rPr>
          <w:rFonts w:cs="Times New Roman"/>
          <w:sz w:val="24"/>
          <w:szCs w:val="24"/>
        </w:rPr>
        <w:t>of 28 jobs. There were 614 full-time</w:t>
      </w:r>
      <w:r w:rsidR="00122EDC" w:rsidRPr="00BD2223">
        <w:rPr>
          <w:rFonts w:cs="Times New Roman"/>
          <w:sz w:val="24"/>
          <w:szCs w:val="24"/>
        </w:rPr>
        <w:t xml:space="preserve"> equivalent</w:t>
      </w:r>
      <w:r w:rsidR="00BF3190" w:rsidRPr="00BD2223">
        <w:rPr>
          <w:rFonts w:cs="Times New Roman"/>
          <w:sz w:val="24"/>
          <w:szCs w:val="24"/>
        </w:rPr>
        <w:t xml:space="preserve"> jobs in Údarás client companies in the Cork Gaeltacht at the end of the year. There was an increase in employment </w:t>
      </w:r>
      <w:r w:rsidR="00466076" w:rsidRPr="00BD2223">
        <w:rPr>
          <w:rFonts w:cs="Times New Roman"/>
          <w:sz w:val="24"/>
          <w:szCs w:val="24"/>
        </w:rPr>
        <w:t>in</w:t>
      </w:r>
      <w:r w:rsidR="00BF3190" w:rsidRPr="00BD2223">
        <w:rPr>
          <w:rFonts w:cs="Times New Roman"/>
          <w:sz w:val="24"/>
          <w:szCs w:val="24"/>
        </w:rPr>
        <w:t xml:space="preserve"> companies </w:t>
      </w:r>
      <w:r w:rsidR="00466076" w:rsidRPr="00BD2223">
        <w:rPr>
          <w:rFonts w:cs="Times New Roman"/>
          <w:sz w:val="24"/>
          <w:szCs w:val="24"/>
        </w:rPr>
        <w:t xml:space="preserve">operating </w:t>
      </w:r>
      <w:r w:rsidR="00BF3190" w:rsidRPr="00BD2223">
        <w:rPr>
          <w:rFonts w:cs="Times New Roman"/>
          <w:sz w:val="24"/>
          <w:szCs w:val="24"/>
        </w:rPr>
        <w:t>in</w:t>
      </w:r>
      <w:r w:rsidR="00466076" w:rsidRPr="00BD2223">
        <w:rPr>
          <w:rFonts w:cs="Times New Roman"/>
          <w:sz w:val="24"/>
          <w:szCs w:val="24"/>
        </w:rPr>
        <w:t xml:space="preserve"> the niche manufacturing sector</w:t>
      </w:r>
      <w:r w:rsidR="00DB3D0F">
        <w:rPr>
          <w:rFonts w:cs="Times New Roman"/>
          <w:sz w:val="24"/>
          <w:szCs w:val="24"/>
        </w:rPr>
        <w:t xml:space="preserve">. </w:t>
      </w:r>
      <w:r w:rsidR="00BF3190" w:rsidRPr="00BD2223">
        <w:rPr>
          <w:rFonts w:cs="Times New Roman"/>
          <w:sz w:val="24"/>
          <w:szCs w:val="24"/>
        </w:rPr>
        <w:t xml:space="preserve">The company Folláin Teo continued with its significant development of a new production </w:t>
      </w:r>
      <w:r w:rsidR="00F63E12" w:rsidRPr="00BD2223">
        <w:rPr>
          <w:rFonts w:cs="Times New Roman"/>
          <w:sz w:val="24"/>
          <w:szCs w:val="24"/>
        </w:rPr>
        <w:t>facility</w:t>
      </w:r>
      <w:r w:rsidR="00BF3190" w:rsidRPr="00BD2223">
        <w:rPr>
          <w:rFonts w:cs="Times New Roman"/>
          <w:sz w:val="24"/>
          <w:szCs w:val="24"/>
        </w:rPr>
        <w:t xml:space="preserve"> and it is expected that the business will </w:t>
      </w:r>
      <w:r w:rsidR="00F63E12" w:rsidRPr="00BD2223">
        <w:rPr>
          <w:rFonts w:cs="Times New Roman"/>
          <w:sz w:val="24"/>
          <w:szCs w:val="24"/>
        </w:rPr>
        <w:t>transfer to the new premises</w:t>
      </w:r>
      <w:r w:rsidR="00BF3190" w:rsidRPr="00BD2223">
        <w:rPr>
          <w:rFonts w:cs="Times New Roman"/>
          <w:sz w:val="24"/>
          <w:szCs w:val="24"/>
        </w:rPr>
        <w:t xml:space="preserve"> later this year. </w:t>
      </w:r>
    </w:p>
    <w:p w:rsidR="009F2B78" w:rsidRPr="00BD2223" w:rsidRDefault="009F2B78" w:rsidP="00922EC8">
      <w:pPr>
        <w:spacing w:after="0" w:line="360" w:lineRule="auto"/>
        <w:contextualSpacing/>
        <w:rPr>
          <w:rFonts w:cs="Times New Roman"/>
          <w:sz w:val="24"/>
          <w:szCs w:val="24"/>
        </w:rPr>
      </w:pPr>
    </w:p>
    <w:p w:rsidR="009F2B78" w:rsidRPr="00BD2223" w:rsidRDefault="009F2B78" w:rsidP="00922EC8">
      <w:pPr>
        <w:spacing w:after="0" w:line="360" w:lineRule="auto"/>
        <w:contextualSpacing/>
        <w:rPr>
          <w:rFonts w:cs="Times New Roman"/>
          <w:sz w:val="24"/>
          <w:szCs w:val="24"/>
        </w:rPr>
      </w:pPr>
      <w:r w:rsidRPr="00BD2223">
        <w:rPr>
          <w:rFonts w:cs="Times New Roman"/>
          <w:sz w:val="24"/>
          <w:szCs w:val="24"/>
        </w:rPr>
        <w:t xml:space="preserve">Two new </w:t>
      </w:r>
      <w:r w:rsidR="00804656" w:rsidRPr="00BD2223">
        <w:rPr>
          <w:rFonts w:cs="Times New Roman"/>
          <w:sz w:val="24"/>
          <w:szCs w:val="24"/>
        </w:rPr>
        <w:t>enterprises were established</w:t>
      </w:r>
      <w:r w:rsidRPr="00BD2223">
        <w:rPr>
          <w:rFonts w:cs="Times New Roman"/>
          <w:sz w:val="24"/>
          <w:szCs w:val="24"/>
        </w:rPr>
        <w:t xml:space="preserve"> and there were 8 </w:t>
      </w:r>
      <w:r w:rsidR="00804656" w:rsidRPr="00BD2223">
        <w:rPr>
          <w:rFonts w:cs="Times New Roman"/>
          <w:sz w:val="24"/>
          <w:szCs w:val="24"/>
        </w:rPr>
        <w:t>people employed</w:t>
      </w:r>
      <w:r w:rsidRPr="00BD2223">
        <w:rPr>
          <w:rFonts w:cs="Times New Roman"/>
          <w:sz w:val="24"/>
          <w:szCs w:val="24"/>
        </w:rPr>
        <w:t xml:space="preserve"> in these companies at the end of the year. One such</w:t>
      </w:r>
      <w:r w:rsidR="00264E1C" w:rsidRPr="00BD2223">
        <w:rPr>
          <w:rFonts w:cs="Times New Roman"/>
          <w:sz w:val="24"/>
          <w:szCs w:val="24"/>
        </w:rPr>
        <w:t xml:space="preserve"> business</w:t>
      </w:r>
      <w:r w:rsidRPr="00BD2223">
        <w:rPr>
          <w:rFonts w:cs="Times New Roman"/>
          <w:sz w:val="24"/>
          <w:szCs w:val="24"/>
        </w:rPr>
        <w:t xml:space="preserve"> </w:t>
      </w:r>
      <w:r w:rsidR="00264E1C" w:rsidRPr="00BD2223">
        <w:rPr>
          <w:rFonts w:cs="Times New Roman"/>
          <w:sz w:val="24"/>
          <w:szCs w:val="24"/>
        </w:rPr>
        <w:t xml:space="preserve">is the cheese production company, </w:t>
      </w:r>
      <w:r w:rsidRPr="00BD2223">
        <w:rPr>
          <w:rFonts w:cs="Times New Roman"/>
          <w:sz w:val="24"/>
          <w:szCs w:val="24"/>
        </w:rPr>
        <w:t xml:space="preserve"> </w:t>
      </w:r>
      <w:r w:rsidR="00264E1C" w:rsidRPr="00BD2223">
        <w:rPr>
          <w:sz w:val="24"/>
          <w:szCs w:val="24"/>
        </w:rPr>
        <w:t>Táirgí Cáise Bhuabhaill Mhaigh Chromtha Teo</w:t>
      </w:r>
      <w:r w:rsidR="00264E1C" w:rsidRPr="00BD2223">
        <w:rPr>
          <w:rFonts w:cs="Times New Roman"/>
          <w:sz w:val="24"/>
          <w:szCs w:val="24"/>
        </w:rPr>
        <w:t xml:space="preserve">, </w:t>
      </w:r>
      <w:r w:rsidRPr="00BD2223">
        <w:rPr>
          <w:rFonts w:cs="Times New Roman"/>
          <w:sz w:val="24"/>
          <w:szCs w:val="24"/>
        </w:rPr>
        <w:t xml:space="preserve">located in Cill na Martra. </w:t>
      </w:r>
    </w:p>
    <w:p w:rsidR="00BF3190" w:rsidRPr="00BD2223" w:rsidRDefault="00BF3190" w:rsidP="00922EC8">
      <w:pPr>
        <w:spacing w:after="0" w:line="360" w:lineRule="auto"/>
        <w:contextualSpacing/>
        <w:rPr>
          <w:rFonts w:cs="Times New Roman"/>
          <w:sz w:val="24"/>
          <w:szCs w:val="24"/>
        </w:rPr>
      </w:pPr>
    </w:p>
    <w:p w:rsidR="00127FB0" w:rsidRPr="00BD2223" w:rsidRDefault="00127FB0" w:rsidP="00922EC8">
      <w:pPr>
        <w:spacing w:line="360" w:lineRule="auto"/>
        <w:contextualSpacing/>
        <w:rPr>
          <w:rFonts w:cs="Times New Roman"/>
          <w:sz w:val="24"/>
          <w:szCs w:val="24"/>
          <w:u w:val="single"/>
          <w:lang w:eastAsia="en-IE"/>
        </w:rPr>
      </w:pPr>
      <w:r w:rsidRPr="00BD2223">
        <w:rPr>
          <w:rFonts w:cs="Times New Roman"/>
          <w:sz w:val="24"/>
          <w:szCs w:val="24"/>
          <w:u w:val="single"/>
          <w:lang w:eastAsia="en-IE"/>
        </w:rPr>
        <w:t>Language Planning</w:t>
      </w:r>
    </w:p>
    <w:p w:rsidR="00BF3190" w:rsidRPr="00BD2223" w:rsidRDefault="00F31E77" w:rsidP="00922EC8">
      <w:pPr>
        <w:spacing w:after="0" w:line="360" w:lineRule="auto"/>
        <w:contextualSpacing/>
        <w:rPr>
          <w:rFonts w:cs="Times New Roman"/>
          <w:sz w:val="24"/>
          <w:szCs w:val="24"/>
        </w:rPr>
      </w:pPr>
      <w:r w:rsidRPr="00BD2223">
        <w:rPr>
          <w:rFonts w:cs="Times New Roman"/>
          <w:sz w:val="24"/>
          <w:szCs w:val="24"/>
          <w:lang w:eastAsia="en-IE"/>
        </w:rPr>
        <w:t xml:space="preserve">The </w:t>
      </w:r>
      <w:r w:rsidR="00127FB0" w:rsidRPr="00BD2223">
        <w:rPr>
          <w:rFonts w:cs="Times New Roman"/>
          <w:i/>
          <w:sz w:val="24"/>
          <w:szCs w:val="24"/>
          <w:lang w:eastAsia="en-IE"/>
        </w:rPr>
        <w:t>Múscraí</w:t>
      </w:r>
      <w:r w:rsidR="00127FB0" w:rsidRPr="00BD2223">
        <w:rPr>
          <w:rFonts w:cs="Times New Roman"/>
          <w:sz w:val="24"/>
          <w:szCs w:val="24"/>
          <w:lang w:eastAsia="en-IE"/>
        </w:rPr>
        <w:t xml:space="preserve"> Language Planning Area (LPA) was announced during the year. </w:t>
      </w:r>
      <w:r w:rsidRPr="00BD2223">
        <w:rPr>
          <w:sz w:val="24"/>
          <w:szCs w:val="24"/>
          <w:lang w:eastAsia="en-IE"/>
        </w:rPr>
        <w:t xml:space="preserve">Applications were sought from organisations/community groups interested in preparing </w:t>
      </w:r>
      <w:r w:rsidR="00DB3D0F">
        <w:rPr>
          <w:sz w:val="24"/>
          <w:szCs w:val="24"/>
          <w:lang w:eastAsia="en-IE"/>
        </w:rPr>
        <w:t>a language plan</w:t>
      </w:r>
      <w:r w:rsidRPr="00BD2223">
        <w:rPr>
          <w:sz w:val="24"/>
          <w:szCs w:val="24"/>
          <w:lang w:eastAsia="en-IE"/>
        </w:rPr>
        <w:t xml:space="preserve"> </w:t>
      </w:r>
      <w:r w:rsidR="00DB3D0F">
        <w:rPr>
          <w:sz w:val="24"/>
          <w:szCs w:val="24"/>
          <w:lang w:eastAsia="en-IE"/>
        </w:rPr>
        <w:lastRenderedPageBreak/>
        <w:t>for</w:t>
      </w:r>
      <w:r w:rsidRPr="00BD2223">
        <w:rPr>
          <w:sz w:val="24"/>
          <w:szCs w:val="24"/>
          <w:lang w:eastAsia="en-IE"/>
        </w:rPr>
        <w:t xml:space="preserve"> that LPA and </w:t>
      </w:r>
      <w:r w:rsidR="00127FB0" w:rsidRPr="00BD2223">
        <w:rPr>
          <w:rFonts w:cs="Times New Roman"/>
          <w:sz w:val="24"/>
          <w:szCs w:val="24"/>
          <w:lang w:eastAsia="en-IE"/>
        </w:rPr>
        <w:t>Comharchu</w:t>
      </w:r>
      <w:r w:rsidR="00DB3D0F">
        <w:rPr>
          <w:rFonts w:cs="Times New Roman"/>
          <w:sz w:val="24"/>
          <w:szCs w:val="24"/>
          <w:lang w:eastAsia="en-IE"/>
        </w:rPr>
        <w:t>mann Forbartha Mhúscraí Teo was</w:t>
      </w:r>
      <w:r w:rsidR="00127FB0" w:rsidRPr="00BD2223">
        <w:rPr>
          <w:rFonts w:cs="Times New Roman"/>
          <w:sz w:val="24"/>
          <w:szCs w:val="24"/>
          <w:lang w:eastAsia="en-IE"/>
        </w:rPr>
        <w:t xml:space="preserve"> </w:t>
      </w:r>
      <w:r w:rsidR="00396E02" w:rsidRPr="00BD2223">
        <w:rPr>
          <w:rFonts w:cs="Times New Roman"/>
          <w:sz w:val="24"/>
          <w:szCs w:val="24"/>
          <w:lang w:eastAsia="en-IE"/>
        </w:rPr>
        <w:t>selected</w:t>
      </w:r>
      <w:r w:rsidR="00127FB0" w:rsidRPr="00BD2223">
        <w:rPr>
          <w:rFonts w:cs="Times New Roman"/>
          <w:sz w:val="24"/>
          <w:szCs w:val="24"/>
          <w:lang w:eastAsia="en-IE"/>
        </w:rPr>
        <w:t xml:space="preserve"> to undertake this work.</w:t>
      </w:r>
      <w:r w:rsidR="00442C43" w:rsidRPr="00BD2223">
        <w:rPr>
          <w:rFonts w:cs="Times New Roman"/>
          <w:sz w:val="24"/>
          <w:szCs w:val="24"/>
          <w:lang w:eastAsia="en-IE"/>
        </w:rPr>
        <w:t xml:space="preserve"> </w:t>
      </w:r>
      <w:r w:rsidR="00127FB0" w:rsidRPr="00BD2223">
        <w:rPr>
          <w:rFonts w:cs="Times New Roman"/>
          <w:sz w:val="24"/>
          <w:szCs w:val="24"/>
          <w:lang w:eastAsia="en-IE"/>
        </w:rPr>
        <w:t xml:space="preserve"> </w:t>
      </w:r>
    </w:p>
    <w:p w:rsidR="00127FB0" w:rsidRPr="00BD2223" w:rsidRDefault="00127FB0" w:rsidP="00922EC8">
      <w:pPr>
        <w:spacing w:after="0" w:line="360" w:lineRule="auto"/>
        <w:contextualSpacing/>
        <w:rPr>
          <w:rFonts w:cs="Times New Roman"/>
          <w:sz w:val="24"/>
          <w:szCs w:val="24"/>
        </w:rPr>
      </w:pPr>
    </w:p>
    <w:p w:rsidR="00BF3190" w:rsidRPr="00BD2223" w:rsidRDefault="00BF3190" w:rsidP="00922EC8">
      <w:pPr>
        <w:spacing w:after="0" w:line="360" w:lineRule="auto"/>
        <w:contextualSpacing/>
        <w:rPr>
          <w:rFonts w:cs="Times New Roman"/>
          <w:b/>
          <w:sz w:val="24"/>
          <w:szCs w:val="24"/>
        </w:rPr>
      </w:pPr>
      <w:r w:rsidRPr="00BD2223">
        <w:rPr>
          <w:rFonts w:cs="Times New Roman"/>
          <w:b/>
          <w:sz w:val="24"/>
          <w:szCs w:val="24"/>
        </w:rPr>
        <w:t>Waterford Gaeltacht</w:t>
      </w:r>
    </w:p>
    <w:p w:rsidR="00BF3190" w:rsidRPr="00BD2223" w:rsidRDefault="00A23767" w:rsidP="00922EC8">
      <w:pPr>
        <w:spacing w:after="0" w:line="360" w:lineRule="auto"/>
        <w:contextualSpacing/>
        <w:rPr>
          <w:rFonts w:cs="Times New Roman"/>
          <w:sz w:val="24"/>
          <w:szCs w:val="24"/>
        </w:rPr>
      </w:pPr>
      <w:r w:rsidRPr="00BD2223">
        <w:rPr>
          <w:rFonts w:cs="Times New Roman"/>
          <w:sz w:val="24"/>
          <w:szCs w:val="24"/>
        </w:rPr>
        <w:t xml:space="preserve">Five new jobs were created in the Waterford Gaeltacht during the year, however when the number of jobs lost are taken into consideration the employment level </w:t>
      </w:r>
      <w:r w:rsidR="00A20370" w:rsidRPr="00BD2223">
        <w:rPr>
          <w:rFonts w:cs="Times New Roman"/>
          <w:sz w:val="24"/>
          <w:szCs w:val="24"/>
        </w:rPr>
        <w:t>remained</w:t>
      </w:r>
      <w:r w:rsidRPr="00BD2223">
        <w:rPr>
          <w:rFonts w:cs="Times New Roman"/>
          <w:sz w:val="24"/>
          <w:szCs w:val="24"/>
        </w:rPr>
        <w:t xml:space="preserve"> the same as the previous year.  There were 148 full-time</w:t>
      </w:r>
      <w:r w:rsidR="00F94921" w:rsidRPr="00BD2223">
        <w:rPr>
          <w:rFonts w:cs="Times New Roman"/>
          <w:sz w:val="24"/>
          <w:szCs w:val="24"/>
        </w:rPr>
        <w:t xml:space="preserve"> equivalent</w:t>
      </w:r>
      <w:r w:rsidRPr="00BD2223">
        <w:rPr>
          <w:rFonts w:cs="Times New Roman"/>
          <w:sz w:val="24"/>
          <w:szCs w:val="24"/>
        </w:rPr>
        <w:t xml:space="preserve"> jobs in Údarás client companies in the Waterford Gaeltacht at the end of the year.</w:t>
      </w:r>
      <w:r w:rsidR="00BF3190" w:rsidRPr="00BD2223">
        <w:rPr>
          <w:rFonts w:cs="Times New Roman"/>
          <w:sz w:val="24"/>
          <w:szCs w:val="24"/>
        </w:rPr>
        <w:t xml:space="preserve">  </w:t>
      </w:r>
    </w:p>
    <w:p w:rsidR="00C41228" w:rsidRPr="00BD2223" w:rsidRDefault="00C41228" w:rsidP="00922EC8">
      <w:pPr>
        <w:spacing w:after="0" w:line="360" w:lineRule="auto"/>
        <w:contextualSpacing/>
        <w:rPr>
          <w:rFonts w:cs="Times New Roman"/>
          <w:sz w:val="24"/>
          <w:szCs w:val="24"/>
        </w:rPr>
      </w:pPr>
    </w:p>
    <w:p w:rsidR="00175B1F" w:rsidRPr="00BD2223" w:rsidRDefault="008C0CE0" w:rsidP="00922EC8">
      <w:pPr>
        <w:spacing w:line="360" w:lineRule="auto"/>
        <w:contextualSpacing/>
        <w:rPr>
          <w:rFonts w:eastAsia="Calibri"/>
          <w:sz w:val="24"/>
          <w:szCs w:val="24"/>
        </w:rPr>
      </w:pPr>
      <w:r w:rsidRPr="00BD2223">
        <w:rPr>
          <w:rFonts w:cs="Times New Roman"/>
          <w:sz w:val="24"/>
          <w:szCs w:val="24"/>
        </w:rPr>
        <w:t>During the year, A</w:t>
      </w:r>
      <w:r w:rsidR="00175B1F" w:rsidRPr="00BD2223">
        <w:rPr>
          <w:rFonts w:cs="Times New Roman"/>
          <w:sz w:val="24"/>
          <w:szCs w:val="24"/>
        </w:rPr>
        <w:t xml:space="preserve">n tÚdarás approved </w:t>
      </w:r>
      <w:r w:rsidRPr="00BD2223">
        <w:rPr>
          <w:rFonts w:cs="Times New Roman"/>
          <w:sz w:val="24"/>
          <w:szCs w:val="24"/>
        </w:rPr>
        <w:t>funding</w:t>
      </w:r>
      <w:r w:rsidR="00175B1F" w:rsidRPr="00BD2223">
        <w:rPr>
          <w:rFonts w:cs="Times New Roman"/>
          <w:sz w:val="24"/>
          <w:szCs w:val="24"/>
        </w:rPr>
        <w:t xml:space="preserve"> of €96,000 </w:t>
      </w:r>
      <w:r w:rsidR="00E54F1A">
        <w:rPr>
          <w:rFonts w:cs="Times New Roman"/>
          <w:sz w:val="24"/>
          <w:szCs w:val="24"/>
        </w:rPr>
        <w:t>for</w:t>
      </w:r>
      <w:r w:rsidR="00175B1F" w:rsidRPr="00BD2223">
        <w:rPr>
          <w:rFonts w:cs="Times New Roman"/>
          <w:sz w:val="24"/>
          <w:szCs w:val="24"/>
        </w:rPr>
        <w:t xml:space="preserve"> Waterford Institute of Technol</w:t>
      </w:r>
      <w:r w:rsidRPr="00BD2223">
        <w:rPr>
          <w:rFonts w:cs="Times New Roman"/>
          <w:sz w:val="24"/>
          <w:szCs w:val="24"/>
        </w:rPr>
        <w:t xml:space="preserve">ogy to </w:t>
      </w:r>
      <w:r w:rsidR="00A20370" w:rsidRPr="00BD2223">
        <w:rPr>
          <w:rFonts w:cs="Times New Roman"/>
          <w:sz w:val="24"/>
          <w:szCs w:val="24"/>
        </w:rPr>
        <w:t>deliver</w:t>
      </w:r>
      <w:r w:rsidRPr="00BD2223">
        <w:rPr>
          <w:rFonts w:cs="Times New Roman"/>
          <w:sz w:val="24"/>
          <w:szCs w:val="24"/>
        </w:rPr>
        <w:t xml:space="preserve"> a Higher Diploma course in television p</w:t>
      </w:r>
      <w:r w:rsidR="00175B1F" w:rsidRPr="00BD2223">
        <w:rPr>
          <w:rFonts w:cs="Times New Roman"/>
          <w:sz w:val="24"/>
          <w:szCs w:val="24"/>
        </w:rPr>
        <w:t>roduction in An Rinn, County Waterford, i</w:t>
      </w:r>
      <w:r w:rsidR="00E54F1A">
        <w:rPr>
          <w:rFonts w:cs="Times New Roman"/>
          <w:sz w:val="24"/>
          <w:szCs w:val="24"/>
        </w:rPr>
        <w:t>n conjunction with Nemeton Teo.</w:t>
      </w:r>
      <w:r w:rsidR="00175B1F" w:rsidRPr="00BD2223">
        <w:rPr>
          <w:rFonts w:cs="Times New Roman"/>
          <w:sz w:val="24"/>
          <w:szCs w:val="24"/>
        </w:rPr>
        <w:t xml:space="preserve"> An tÚdarás has </w:t>
      </w:r>
      <w:r w:rsidR="00A20370" w:rsidRPr="00BD2223">
        <w:rPr>
          <w:rFonts w:cs="Times New Roman"/>
          <w:sz w:val="24"/>
          <w:szCs w:val="24"/>
        </w:rPr>
        <w:t>supported</w:t>
      </w:r>
      <w:r w:rsidR="00175B1F" w:rsidRPr="00BD2223">
        <w:rPr>
          <w:rFonts w:cs="Times New Roman"/>
          <w:sz w:val="24"/>
          <w:szCs w:val="24"/>
        </w:rPr>
        <w:t xml:space="preserve"> this course for the past number of years. </w:t>
      </w:r>
      <w:r w:rsidRPr="00BD2223">
        <w:rPr>
          <w:rFonts w:cs="Times New Roman"/>
          <w:sz w:val="24"/>
          <w:szCs w:val="24"/>
        </w:rPr>
        <w:t xml:space="preserve">To date, </w:t>
      </w:r>
      <w:r w:rsidR="00175B1F" w:rsidRPr="00BD2223">
        <w:rPr>
          <w:rFonts w:cs="Times New Roman"/>
          <w:sz w:val="24"/>
          <w:szCs w:val="24"/>
        </w:rPr>
        <w:t xml:space="preserve">89 </w:t>
      </w:r>
      <w:r w:rsidRPr="00BD2223">
        <w:rPr>
          <w:rFonts w:cs="Times New Roman"/>
          <w:sz w:val="24"/>
          <w:szCs w:val="24"/>
        </w:rPr>
        <w:t xml:space="preserve">people </w:t>
      </w:r>
      <w:r w:rsidR="00175B1F" w:rsidRPr="00BD2223">
        <w:rPr>
          <w:rFonts w:cs="Times New Roman"/>
          <w:sz w:val="24"/>
          <w:szCs w:val="24"/>
        </w:rPr>
        <w:t xml:space="preserve">have graduated over the seven academic </w:t>
      </w:r>
      <w:r w:rsidR="00A20370" w:rsidRPr="00BD2223">
        <w:rPr>
          <w:rFonts w:cs="Times New Roman"/>
          <w:sz w:val="24"/>
          <w:szCs w:val="24"/>
        </w:rPr>
        <w:t>programmes</w:t>
      </w:r>
      <w:r w:rsidRPr="00BD2223">
        <w:rPr>
          <w:rFonts w:cs="Times New Roman"/>
          <w:sz w:val="24"/>
          <w:szCs w:val="24"/>
        </w:rPr>
        <w:t xml:space="preserve">, with a further </w:t>
      </w:r>
      <w:r w:rsidR="00175B1F" w:rsidRPr="00BD2223">
        <w:rPr>
          <w:rFonts w:cs="Times New Roman"/>
          <w:sz w:val="24"/>
          <w:szCs w:val="24"/>
        </w:rPr>
        <w:t xml:space="preserve">13 </w:t>
      </w:r>
      <w:r w:rsidRPr="00BD2223">
        <w:rPr>
          <w:rFonts w:cs="Times New Roman"/>
          <w:sz w:val="24"/>
          <w:szCs w:val="24"/>
        </w:rPr>
        <w:t xml:space="preserve">graduates </w:t>
      </w:r>
      <w:r w:rsidR="00382055" w:rsidRPr="00BD2223">
        <w:rPr>
          <w:rFonts w:cs="Times New Roman"/>
          <w:sz w:val="24"/>
          <w:szCs w:val="24"/>
        </w:rPr>
        <w:t>at</w:t>
      </w:r>
      <w:r w:rsidR="00175B1F" w:rsidRPr="00BD2223">
        <w:rPr>
          <w:rFonts w:cs="Times New Roman"/>
          <w:sz w:val="24"/>
          <w:szCs w:val="24"/>
        </w:rPr>
        <w:t xml:space="preserve"> the </w:t>
      </w:r>
      <w:r w:rsidRPr="00BD2223">
        <w:rPr>
          <w:rFonts w:cs="Times New Roman"/>
          <w:sz w:val="24"/>
          <w:szCs w:val="24"/>
        </w:rPr>
        <w:t xml:space="preserve">end of the 2015 </w:t>
      </w:r>
      <w:r w:rsidR="00175B1F" w:rsidRPr="00BD2223">
        <w:rPr>
          <w:rFonts w:cs="Times New Roman"/>
          <w:sz w:val="24"/>
          <w:szCs w:val="24"/>
        </w:rPr>
        <w:t>academic year. 43% of these</w:t>
      </w:r>
      <w:r w:rsidRPr="00BD2223">
        <w:rPr>
          <w:rFonts w:cs="Times New Roman"/>
          <w:sz w:val="24"/>
          <w:szCs w:val="24"/>
        </w:rPr>
        <w:t xml:space="preserve"> graduated</w:t>
      </w:r>
      <w:r w:rsidR="00175B1F" w:rsidRPr="00BD2223">
        <w:rPr>
          <w:rFonts w:cs="Times New Roman"/>
          <w:sz w:val="24"/>
          <w:szCs w:val="24"/>
        </w:rPr>
        <w:t xml:space="preserve"> are working in the audio-visual sector in the Gaeltacht with production companies or with TG4 and </w:t>
      </w:r>
      <w:r w:rsidR="00A20370" w:rsidRPr="00BD2223">
        <w:rPr>
          <w:rFonts w:cs="Times New Roman"/>
          <w:sz w:val="24"/>
          <w:szCs w:val="24"/>
        </w:rPr>
        <w:t xml:space="preserve">a further </w:t>
      </w:r>
      <w:r w:rsidR="00175B1F" w:rsidRPr="00BD2223">
        <w:rPr>
          <w:rFonts w:cs="Times New Roman"/>
          <w:sz w:val="24"/>
          <w:szCs w:val="24"/>
        </w:rPr>
        <w:t>24% are working in this sector outside the Gaeltacht. As this course is run through the medium of Irish, the participants are able to operate in both languages</w:t>
      </w:r>
      <w:r w:rsidR="00A20370" w:rsidRPr="00BD2223">
        <w:rPr>
          <w:rFonts w:cs="Times New Roman"/>
          <w:sz w:val="24"/>
          <w:szCs w:val="24"/>
        </w:rPr>
        <w:t>,</w:t>
      </w:r>
      <w:r w:rsidR="00D6284F">
        <w:rPr>
          <w:rFonts w:cs="Times New Roman"/>
          <w:sz w:val="24"/>
          <w:szCs w:val="24"/>
        </w:rPr>
        <w:t xml:space="preserve"> </w:t>
      </w:r>
      <w:r w:rsidR="00175B1F" w:rsidRPr="00BD2223">
        <w:rPr>
          <w:rFonts w:cs="Times New Roman"/>
          <w:sz w:val="24"/>
          <w:szCs w:val="24"/>
        </w:rPr>
        <w:t xml:space="preserve">a major advantage to them as they seek work. One third of </w:t>
      </w:r>
      <w:r w:rsidR="00CE0AAB" w:rsidRPr="00BD2223">
        <w:rPr>
          <w:rFonts w:cs="Times New Roman"/>
          <w:sz w:val="24"/>
          <w:szCs w:val="24"/>
        </w:rPr>
        <w:t xml:space="preserve">all </w:t>
      </w:r>
      <w:r w:rsidR="00175B1F" w:rsidRPr="00BD2223">
        <w:rPr>
          <w:rFonts w:cs="Times New Roman"/>
          <w:sz w:val="24"/>
          <w:szCs w:val="24"/>
        </w:rPr>
        <w:t>television production companies in Ireland are</w:t>
      </w:r>
      <w:r w:rsidRPr="00BD2223">
        <w:rPr>
          <w:rFonts w:cs="Times New Roman"/>
          <w:sz w:val="24"/>
          <w:szCs w:val="24"/>
        </w:rPr>
        <w:t xml:space="preserve"> now</w:t>
      </w:r>
      <w:r w:rsidR="00175B1F" w:rsidRPr="00BD2223">
        <w:rPr>
          <w:rFonts w:cs="Times New Roman"/>
          <w:sz w:val="24"/>
          <w:szCs w:val="24"/>
        </w:rPr>
        <w:t xml:space="preserve"> providing programming in Irish.</w:t>
      </w:r>
    </w:p>
    <w:p w:rsidR="00BF3190" w:rsidRPr="00BD2223" w:rsidRDefault="00BF3190" w:rsidP="00922EC8">
      <w:pPr>
        <w:spacing w:line="360" w:lineRule="auto"/>
        <w:contextualSpacing/>
        <w:rPr>
          <w:sz w:val="24"/>
          <w:szCs w:val="24"/>
        </w:rPr>
      </w:pPr>
    </w:p>
    <w:p w:rsidR="00BF3190" w:rsidRPr="00BD2223" w:rsidRDefault="00BF3190" w:rsidP="00922EC8">
      <w:pPr>
        <w:spacing w:after="0" w:line="360" w:lineRule="auto"/>
        <w:contextualSpacing/>
        <w:rPr>
          <w:rFonts w:cs="Times New Roman"/>
          <w:sz w:val="24"/>
          <w:szCs w:val="24"/>
          <w:u w:val="single"/>
        </w:rPr>
      </w:pPr>
      <w:r w:rsidRPr="00BD2223">
        <w:rPr>
          <w:rFonts w:cs="Times New Roman"/>
          <w:sz w:val="24"/>
          <w:szCs w:val="24"/>
          <w:u w:val="single"/>
        </w:rPr>
        <w:t>Language Planning</w:t>
      </w:r>
    </w:p>
    <w:p w:rsidR="00323310" w:rsidRPr="00BD2223" w:rsidRDefault="00B70C55" w:rsidP="00922EC8">
      <w:pPr>
        <w:spacing w:after="0" w:line="360" w:lineRule="auto"/>
        <w:contextualSpacing/>
        <w:rPr>
          <w:rFonts w:cs="Times New Roman"/>
          <w:b/>
          <w:sz w:val="24"/>
          <w:szCs w:val="24"/>
        </w:rPr>
      </w:pPr>
      <w:r w:rsidRPr="00BD2223">
        <w:rPr>
          <w:sz w:val="24"/>
          <w:szCs w:val="24"/>
          <w:lang w:eastAsia="en-IE"/>
        </w:rPr>
        <w:t>Comhlu</w:t>
      </w:r>
      <w:r w:rsidR="00323310" w:rsidRPr="00BD2223">
        <w:rPr>
          <w:sz w:val="24"/>
          <w:szCs w:val="24"/>
          <w:lang w:eastAsia="en-IE"/>
        </w:rPr>
        <w:t>cht Forbartha na nDéise Teo was</w:t>
      </w:r>
      <w:r w:rsidRPr="00BD2223">
        <w:rPr>
          <w:sz w:val="24"/>
          <w:szCs w:val="24"/>
          <w:lang w:eastAsia="en-IE"/>
        </w:rPr>
        <w:t xml:space="preserve"> </w:t>
      </w:r>
      <w:r w:rsidR="00323310" w:rsidRPr="00BD2223">
        <w:rPr>
          <w:sz w:val="24"/>
          <w:szCs w:val="24"/>
          <w:lang w:eastAsia="en-IE"/>
        </w:rPr>
        <w:t>selected as the lead o</w:t>
      </w:r>
      <w:r w:rsidRPr="00BD2223">
        <w:rPr>
          <w:sz w:val="24"/>
          <w:szCs w:val="24"/>
          <w:lang w:eastAsia="en-IE"/>
        </w:rPr>
        <w:t xml:space="preserve">rganisation </w:t>
      </w:r>
      <w:r w:rsidR="00323310" w:rsidRPr="00BD2223">
        <w:rPr>
          <w:sz w:val="24"/>
          <w:szCs w:val="24"/>
          <w:lang w:eastAsia="en-IE"/>
        </w:rPr>
        <w:t>to prepare a</w:t>
      </w:r>
      <w:r w:rsidRPr="00BD2223">
        <w:rPr>
          <w:sz w:val="24"/>
          <w:szCs w:val="24"/>
          <w:lang w:eastAsia="en-IE"/>
        </w:rPr>
        <w:t xml:space="preserve"> language plan for the </w:t>
      </w:r>
      <w:r w:rsidRPr="00BD2223">
        <w:rPr>
          <w:i/>
          <w:sz w:val="24"/>
          <w:szCs w:val="24"/>
          <w:lang w:eastAsia="en-IE"/>
        </w:rPr>
        <w:t>Na Déise</w:t>
      </w:r>
      <w:r w:rsidRPr="00BD2223">
        <w:rPr>
          <w:sz w:val="24"/>
          <w:szCs w:val="24"/>
          <w:lang w:eastAsia="en-IE"/>
        </w:rPr>
        <w:t xml:space="preserve"> Language Planning Area (LPA)</w:t>
      </w:r>
      <w:r w:rsidR="00323310" w:rsidRPr="00BD2223">
        <w:rPr>
          <w:sz w:val="24"/>
          <w:szCs w:val="24"/>
          <w:lang w:eastAsia="en-IE"/>
        </w:rPr>
        <w:t xml:space="preserve">. </w:t>
      </w:r>
      <w:r w:rsidRPr="00BD2223">
        <w:rPr>
          <w:sz w:val="24"/>
          <w:szCs w:val="24"/>
          <w:lang w:eastAsia="en-IE"/>
        </w:rPr>
        <w:t xml:space="preserve"> </w:t>
      </w:r>
      <w:r w:rsidR="00323310" w:rsidRPr="00BD2223">
        <w:rPr>
          <w:sz w:val="24"/>
          <w:szCs w:val="24"/>
          <w:lang w:eastAsia="en-IE"/>
        </w:rPr>
        <w:t xml:space="preserve">It is expected that that a language plan </w:t>
      </w:r>
      <w:r w:rsidR="00382055" w:rsidRPr="00BD2223">
        <w:rPr>
          <w:sz w:val="24"/>
          <w:szCs w:val="24"/>
          <w:lang w:eastAsia="en-IE"/>
        </w:rPr>
        <w:t xml:space="preserve">for </w:t>
      </w:r>
      <w:r w:rsidR="00323310" w:rsidRPr="00BD2223">
        <w:rPr>
          <w:sz w:val="24"/>
          <w:szCs w:val="24"/>
          <w:lang w:eastAsia="en-IE"/>
        </w:rPr>
        <w:t>this LPA will be submitted to the Minister of Arts, Heritage and the Gaeltacht for approval in the middle of 2016.</w:t>
      </w:r>
    </w:p>
    <w:p w:rsidR="00B70C55" w:rsidRPr="00BD2223" w:rsidRDefault="00B70C55" w:rsidP="00922EC8">
      <w:pPr>
        <w:spacing w:line="360" w:lineRule="auto"/>
        <w:contextualSpacing/>
        <w:rPr>
          <w:sz w:val="24"/>
          <w:szCs w:val="24"/>
        </w:rPr>
      </w:pPr>
    </w:p>
    <w:p w:rsidR="00BF3190" w:rsidRPr="00BD2223" w:rsidRDefault="00BF3190" w:rsidP="00922EC8">
      <w:pPr>
        <w:spacing w:after="0" w:line="360" w:lineRule="auto"/>
        <w:contextualSpacing/>
        <w:rPr>
          <w:rFonts w:cs="Times New Roman"/>
          <w:sz w:val="24"/>
          <w:szCs w:val="24"/>
        </w:rPr>
      </w:pPr>
    </w:p>
    <w:p w:rsidR="00BF3190" w:rsidRPr="00BD2223" w:rsidRDefault="00BF3190" w:rsidP="00922EC8">
      <w:pPr>
        <w:spacing w:after="0" w:line="360" w:lineRule="auto"/>
        <w:contextualSpacing/>
        <w:rPr>
          <w:rFonts w:cs="Times New Roman"/>
          <w:b/>
          <w:sz w:val="24"/>
          <w:szCs w:val="24"/>
        </w:rPr>
      </w:pPr>
      <w:r w:rsidRPr="00BD2223">
        <w:rPr>
          <w:rFonts w:cs="Times New Roman"/>
          <w:sz w:val="24"/>
          <w:szCs w:val="24"/>
        </w:rPr>
        <w:t xml:space="preserve">    </w:t>
      </w:r>
    </w:p>
    <w:p w:rsidR="00BF3190" w:rsidRPr="00BD2223" w:rsidRDefault="00BF3190" w:rsidP="00922EC8">
      <w:pPr>
        <w:spacing w:after="0" w:line="360" w:lineRule="auto"/>
        <w:contextualSpacing/>
        <w:rPr>
          <w:rFonts w:cs="Times New Roman"/>
          <w:b/>
          <w:sz w:val="24"/>
          <w:szCs w:val="24"/>
        </w:rPr>
      </w:pPr>
      <w:r w:rsidRPr="00BD2223">
        <w:rPr>
          <w:rFonts w:cs="Times New Roman"/>
          <w:b/>
          <w:sz w:val="24"/>
          <w:szCs w:val="24"/>
        </w:rPr>
        <w:t>Ends</w:t>
      </w:r>
    </w:p>
    <w:p w:rsidR="00BF3190" w:rsidRPr="00BD2223" w:rsidRDefault="00BF3190" w:rsidP="00922EC8">
      <w:pPr>
        <w:spacing w:after="0" w:line="360" w:lineRule="auto"/>
        <w:contextualSpacing/>
        <w:rPr>
          <w:rFonts w:cs="Times New Roman"/>
          <w:sz w:val="24"/>
          <w:szCs w:val="24"/>
        </w:rPr>
      </w:pPr>
    </w:p>
    <w:p w:rsidR="00BF3190" w:rsidRPr="00BD2223" w:rsidRDefault="00BF3190" w:rsidP="00922EC8">
      <w:pPr>
        <w:spacing w:after="0" w:line="360" w:lineRule="auto"/>
        <w:contextualSpacing/>
        <w:rPr>
          <w:rFonts w:cs="Times New Roman"/>
          <w:sz w:val="24"/>
          <w:szCs w:val="24"/>
        </w:rPr>
      </w:pPr>
      <w:r w:rsidRPr="00BD2223">
        <w:rPr>
          <w:rFonts w:cs="Times New Roman"/>
          <w:b/>
          <w:sz w:val="24"/>
          <w:szCs w:val="24"/>
        </w:rPr>
        <w:t>Further information:</w:t>
      </w:r>
      <w:r w:rsidRPr="00BD2223">
        <w:rPr>
          <w:rFonts w:cs="Times New Roman"/>
          <w:b/>
          <w:sz w:val="24"/>
          <w:szCs w:val="24"/>
        </w:rPr>
        <w:tab/>
      </w:r>
      <w:r w:rsidRPr="00BD2223">
        <w:rPr>
          <w:rFonts w:cs="Times New Roman"/>
          <w:b/>
          <w:sz w:val="24"/>
          <w:szCs w:val="24"/>
        </w:rPr>
        <w:tab/>
      </w:r>
      <w:r w:rsidRPr="00BD2223">
        <w:rPr>
          <w:rFonts w:cs="Times New Roman"/>
          <w:sz w:val="24"/>
          <w:szCs w:val="24"/>
        </w:rPr>
        <w:t>Siubhán Nic Grianna, Communications &amp; Marketing Manager</w:t>
      </w:r>
    </w:p>
    <w:p w:rsidR="00BF3190" w:rsidRPr="00BD2223" w:rsidRDefault="00BF3190" w:rsidP="00922EC8">
      <w:pPr>
        <w:spacing w:after="0" w:line="360" w:lineRule="auto"/>
        <w:ind w:left="2880"/>
        <w:contextualSpacing/>
        <w:rPr>
          <w:rFonts w:cs="Times New Roman"/>
          <w:sz w:val="24"/>
          <w:szCs w:val="24"/>
        </w:rPr>
      </w:pPr>
      <w:r w:rsidRPr="00BD2223">
        <w:rPr>
          <w:rFonts w:cs="Times New Roman"/>
          <w:sz w:val="24"/>
          <w:szCs w:val="24"/>
        </w:rPr>
        <w:lastRenderedPageBreak/>
        <w:t>Údarás na Gaeltach</w:t>
      </w:r>
      <w:r w:rsidR="00804C59" w:rsidRPr="00BD2223">
        <w:rPr>
          <w:rFonts w:cs="Times New Roman"/>
          <w:sz w:val="24"/>
          <w:szCs w:val="24"/>
        </w:rPr>
        <w:t xml:space="preserve">ta - 091 503219 / 087 2217757 / </w:t>
      </w:r>
      <w:r w:rsidRPr="00BD2223">
        <w:rPr>
          <w:rFonts w:cs="Times New Roman"/>
          <w:sz w:val="24"/>
          <w:szCs w:val="24"/>
        </w:rPr>
        <w:t>sng@udaras.ie</w:t>
      </w:r>
    </w:p>
    <w:p w:rsidR="00BF3190" w:rsidRPr="00BD2223" w:rsidRDefault="00BF3190" w:rsidP="00922EC8">
      <w:pPr>
        <w:spacing w:line="360" w:lineRule="auto"/>
        <w:contextualSpacing/>
        <w:rPr>
          <w:rFonts w:cs="Times New Roman"/>
          <w:sz w:val="24"/>
          <w:szCs w:val="24"/>
        </w:rPr>
      </w:pPr>
    </w:p>
    <w:p w:rsidR="003C192D" w:rsidRPr="00BD2223" w:rsidRDefault="003C192D" w:rsidP="00922EC8">
      <w:pPr>
        <w:spacing w:line="360" w:lineRule="auto"/>
        <w:contextualSpacing/>
        <w:rPr>
          <w:rFonts w:cs="Times New Roman"/>
          <w:sz w:val="24"/>
          <w:szCs w:val="24"/>
        </w:rPr>
      </w:pPr>
    </w:p>
    <w:p w:rsidR="00AE4F2D" w:rsidRPr="00BD2223" w:rsidRDefault="00AE4F2D" w:rsidP="00922EC8">
      <w:pPr>
        <w:spacing w:line="360" w:lineRule="auto"/>
        <w:contextualSpacing/>
        <w:rPr>
          <w:rFonts w:cs="Times New Roman"/>
          <w:sz w:val="24"/>
          <w:szCs w:val="24"/>
        </w:rPr>
      </w:pPr>
    </w:p>
    <w:sectPr w:rsidR="00AE4F2D" w:rsidRPr="00BD222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B0F" w:rsidRDefault="00CF6B0F">
      <w:pPr>
        <w:spacing w:after="0" w:line="240" w:lineRule="auto"/>
      </w:pPr>
      <w:r>
        <w:separator/>
      </w:r>
    </w:p>
  </w:endnote>
  <w:endnote w:type="continuationSeparator" w:id="0">
    <w:p w:rsidR="00CF6B0F" w:rsidRDefault="00CF6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C1E" w:rsidRDefault="00646B54">
    <w:pPr>
      <w:pStyle w:val="Footer"/>
      <w:jc w:val="right"/>
    </w:pPr>
  </w:p>
  <w:p w:rsidR="00672C1E" w:rsidRDefault="00646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B0F" w:rsidRDefault="00CF6B0F">
      <w:pPr>
        <w:spacing w:after="0" w:line="240" w:lineRule="auto"/>
      </w:pPr>
      <w:r>
        <w:separator/>
      </w:r>
    </w:p>
  </w:footnote>
  <w:footnote w:type="continuationSeparator" w:id="0">
    <w:p w:rsidR="00CF6B0F" w:rsidRDefault="00CF6B0F">
      <w:pPr>
        <w:spacing w:after="0" w:line="240" w:lineRule="auto"/>
      </w:pPr>
      <w:r>
        <w:continuationSeparator/>
      </w:r>
    </w:p>
  </w:footnote>
  <w:footnote w:id="1">
    <w:p w:rsidR="00C74551" w:rsidRDefault="00C74551">
      <w:pPr>
        <w:pStyle w:val="FootnoteText"/>
      </w:pPr>
      <w:r>
        <w:rPr>
          <w:rStyle w:val="FootnoteReference"/>
        </w:rPr>
        <w:footnoteRef/>
      </w:r>
      <w:r>
        <w:t xml:space="preserve"> </w:t>
      </w:r>
      <w:r w:rsidRPr="00375E62">
        <w:t xml:space="preserve">The report by </w:t>
      </w:r>
      <w:r>
        <w:t>Insight Statistical</w:t>
      </w:r>
      <w:r w:rsidRPr="00375E62">
        <w:t xml:space="preserve"> Consultants </w:t>
      </w:r>
      <w:r>
        <w:t>base</w:t>
      </w:r>
      <w:r w:rsidRPr="00375E62">
        <w:t>s its analysis on figures from the most recent ABSEI (Annual Business Survey of Economic Impact Report)</w:t>
      </w:r>
      <w:r>
        <w:t xml:space="preserve">. The ABSEI report was carried out in 2015 by The Department of  </w:t>
      </w:r>
      <w:r w:rsidRPr="00925542">
        <w:t>Jobs, Enterprise and Innovation</w:t>
      </w:r>
      <w:r>
        <w:t>, on all development agencies</w:t>
      </w:r>
      <w:r>
        <w:rPr>
          <w:sz w:val="24"/>
          <w:szCs w:val="24"/>
        </w:rPr>
        <w:t>.</w:t>
      </w:r>
    </w:p>
  </w:footnote>
  <w:footnote w:id="2">
    <w:p w:rsidR="001C3C78" w:rsidRDefault="001C3C78" w:rsidP="001C3C78">
      <w:pPr>
        <w:pStyle w:val="FootnoteText"/>
      </w:pPr>
      <w:r>
        <w:rPr>
          <w:rStyle w:val="FootnoteReference"/>
        </w:rPr>
        <w:footnoteRef/>
      </w:r>
      <w:r>
        <w:t xml:space="preserve"> Údarás na Gaeltachta manages and administers the Community Employment Scheme, the Rural Social Scheme, Tús and Tús Nua, funded by the Department of Social Protection.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16EA0"/>
    <w:multiLevelType w:val="hybridMultilevel"/>
    <w:tmpl w:val="6DDADA88"/>
    <w:lvl w:ilvl="0" w:tplc="18090001">
      <w:start w:val="1"/>
      <w:numFmt w:val="bullet"/>
      <w:lvlText w:val=""/>
      <w:lvlJc w:val="left"/>
      <w:pPr>
        <w:ind w:left="-2136" w:hanging="360"/>
      </w:pPr>
      <w:rPr>
        <w:rFonts w:ascii="Symbol" w:hAnsi="Symbol" w:hint="default"/>
      </w:rPr>
    </w:lvl>
    <w:lvl w:ilvl="1" w:tplc="18090003" w:tentative="1">
      <w:start w:val="1"/>
      <w:numFmt w:val="bullet"/>
      <w:lvlText w:val="o"/>
      <w:lvlJc w:val="left"/>
      <w:pPr>
        <w:ind w:left="-1416" w:hanging="360"/>
      </w:pPr>
      <w:rPr>
        <w:rFonts w:ascii="Courier New" w:hAnsi="Courier New" w:cs="Courier New" w:hint="default"/>
      </w:rPr>
    </w:lvl>
    <w:lvl w:ilvl="2" w:tplc="18090005" w:tentative="1">
      <w:start w:val="1"/>
      <w:numFmt w:val="bullet"/>
      <w:lvlText w:val=""/>
      <w:lvlJc w:val="left"/>
      <w:pPr>
        <w:ind w:left="-696" w:hanging="360"/>
      </w:pPr>
      <w:rPr>
        <w:rFonts w:ascii="Wingdings" w:hAnsi="Wingdings" w:hint="default"/>
      </w:rPr>
    </w:lvl>
    <w:lvl w:ilvl="3" w:tplc="18090001" w:tentative="1">
      <w:start w:val="1"/>
      <w:numFmt w:val="bullet"/>
      <w:lvlText w:val=""/>
      <w:lvlJc w:val="left"/>
      <w:pPr>
        <w:ind w:left="24" w:hanging="360"/>
      </w:pPr>
      <w:rPr>
        <w:rFonts w:ascii="Symbol" w:hAnsi="Symbol" w:hint="default"/>
      </w:rPr>
    </w:lvl>
    <w:lvl w:ilvl="4" w:tplc="18090003" w:tentative="1">
      <w:start w:val="1"/>
      <w:numFmt w:val="bullet"/>
      <w:lvlText w:val="o"/>
      <w:lvlJc w:val="left"/>
      <w:pPr>
        <w:ind w:left="744" w:hanging="360"/>
      </w:pPr>
      <w:rPr>
        <w:rFonts w:ascii="Courier New" w:hAnsi="Courier New" w:cs="Courier New" w:hint="default"/>
      </w:rPr>
    </w:lvl>
    <w:lvl w:ilvl="5" w:tplc="18090005" w:tentative="1">
      <w:start w:val="1"/>
      <w:numFmt w:val="bullet"/>
      <w:lvlText w:val=""/>
      <w:lvlJc w:val="left"/>
      <w:pPr>
        <w:ind w:left="1464" w:hanging="360"/>
      </w:pPr>
      <w:rPr>
        <w:rFonts w:ascii="Wingdings" w:hAnsi="Wingdings" w:hint="default"/>
      </w:rPr>
    </w:lvl>
    <w:lvl w:ilvl="6" w:tplc="18090001" w:tentative="1">
      <w:start w:val="1"/>
      <w:numFmt w:val="bullet"/>
      <w:lvlText w:val=""/>
      <w:lvlJc w:val="left"/>
      <w:pPr>
        <w:ind w:left="2184" w:hanging="360"/>
      </w:pPr>
      <w:rPr>
        <w:rFonts w:ascii="Symbol" w:hAnsi="Symbol" w:hint="default"/>
      </w:rPr>
    </w:lvl>
    <w:lvl w:ilvl="7" w:tplc="18090003" w:tentative="1">
      <w:start w:val="1"/>
      <w:numFmt w:val="bullet"/>
      <w:lvlText w:val="o"/>
      <w:lvlJc w:val="left"/>
      <w:pPr>
        <w:ind w:left="2904" w:hanging="360"/>
      </w:pPr>
      <w:rPr>
        <w:rFonts w:ascii="Courier New" w:hAnsi="Courier New" w:cs="Courier New" w:hint="default"/>
      </w:rPr>
    </w:lvl>
    <w:lvl w:ilvl="8" w:tplc="18090005" w:tentative="1">
      <w:start w:val="1"/>
      <w:numFmt w:val="bullet"/>
      <w:lvlText w:val=""/>
      <w:lvlJc w:val="left"/>
      <w:pPr>
        <w:ind w:left="3624" w:hanging="360"/>
      </w:pPr>
      <w:rPr>
        <w:rFonts w:ascii="Wingdings" w:hAnsi="Wingdings" w:hint="default"/>
      </w:rPr>
    </w:lvl>
  </w:abstractNum>
  <w:abstractNum w:abstractNumId="1">
    <w:nsid w:val="5BE22BA2"/>
    <w:multiLevelType w:val="hybridMultilevel"/>
    <w:tmpl w:val="2EF6FEF2"/>
    <w:lvl w:ilvl="0" w:tplc="89F607DE">
      <w:numFmt w:val="bullet"/>
      <w:lvlText w:val="-"/>
      <w:lvlJc w:val="left"/>
      <w:pPr>
        <w:ind w:left="420" w:hanging="360"/>
      </w:pPr>
      <w:rPr>
        <w:rFonts w:ascii="Calibri" w:eastAsiaTheme="minorHAnsi" w:hAnsi="Calibri" w:cs="Times New Roman"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12"/>
    <w:rsid w:val="00000F24"/>
    <w:rsid w:val="00013C7F"/>
    <w:rsid w:val="0001686A"/>
    <w:rsid w:val="00017275"/>
    <w:rsid w:val="00022F92"/>
    <w:rsid w:val="00024CF3"/>
    <w:rsid w:val="0002540C"/>
    <w:rsid w:val="00030E7B"/>
    <w:rsid w:val="000317F6"/>
    <w:rsid w:val="00032709"/>
    <w:rsid w:val="000435F2"/>
    <w:rsid w:val="000460D3"/>
    <w:rsid w:val="00052619"/>
    <w:rsid w:val="00053004"/>
    <w:rsid w:val="00066214"/>
    <w:rsid w:val="000667A8"/>
    <w:rsid w:val="00066A3B"/>
    <w:rsid w:val="00091241"/>
    <w:rsid w:val="000A0526"/>
    <w:rsid w:val="000A3E3B"/>
    <w:rsid w:val="000A62C9"/>
    <w:rsid w:val="000B62BE"/>
    <w:rsid w:val="000C29E0"/>
    <w:rsid w:val="000C52B3"/>
    <w:rsid w:val="000C71BD"/>
    <w:rsid w:val="000E1DD6"/>
    <w:rsid w:val="000E4B13"/>
    <w:rsid w:val="000F3575"/>
    <w:rsid w:val="000F643E"/>
    <w:rsid w:val="0010645B"/>
    <w:rsid w:val="001118DE"/>
    <w:rsid w:val="001228A0"/>
    <w:rsid w:val="00122EDC"/>
    <w:rsid w:val="001230B1"/>
    <w:rsid w:val="00123329"/>
    <w:rsid w:val="00124487"/>
    <w:rsid w:val="00127FB0"/>
    <w:rsid w:val="00130B63"/>
    <w:rsid w:val="00130DDE"/>
    <w:rsid w:val="00135111"/>
    <w:rsid w:val="00136C6C"/>
    <w:rsid w:val="001479C1"/>
    <w:rsid w:val="0015300D"/>
    <w:rsid w:val="00155328"/>
    <w:rsid w:val="00156059"/>
    <w:rsid w:val="00156B32"/>
    <w:rsid w:val="001623C6"/>
    <w:rsid w:val="00171A5C"/>
    <w:rsid w:val="001730D1"/>
    <w:rsid w:val="00174809"/>
    <w:rsid w:val="00175B1F"/>
    <w:rsid w:val="00186FF1"/>
    <w:rsid w:val="001906F0"/>
    <w:rsid w:val="00191A0A"/>
    <w:rsid w:val="00192AA6"/>
    <w:rsid w:val="00197BD4"/>
    <w:rsid w:val="001A022C"/>
    <w:rsid w:val="001A19DF"/>
    <w:rsid w:val="001A5A41"/>
    <w:rsid w:val="001A656F"/>
    <w:rsid w:val="001B2A9E"/>
    <w:rsid w:val="001B79C7"/>
    <w:rsid w:val="001C3C78"/>
    <w:rsid w:val="001C514E"/>
    <w:rsid w:val="001D4F20"/>
    <w:rsid w:val="001D6583"/>
    <w:rsid w:val="001D7271"/>
    <w:rsid w:val="001F4E55"/>
    <w:rsid w:val="0020000B"/>
    <w:rsid w:val="00203385"/>
    <w:rsid w:val="00217FD5"/>
    <w:rsid w:val="002242A5"/>
    <w:rsid w:val="00225E17"/>
    <w:rsid w:val="00231FAA"/>
    <w:rsid w:val="00233E81"/>
    <w:rsid w:val="00234CD5"/>
    <w:rsid w:val="0024036D"/>
    <w:rsid w:val="00245E44"/>
    <w:rsid w:val="0024728A"/>
    <w:rsid w:val="00247850"/>
    <w:rsid w:val="002510BA"/>
    <w:rsid w:val="00252147"/>
    <w:rsid w:val="0025300C"/>
    <w:rsid w:val="0025695C"/>
    <w:rsid w:val="00263299"/>
    <w:rsid w:val="00264E1C"/>
    <w:rsid w:val="00270693"/>
    <w:rsid w:val="002727BA"/>
    <w:rsid w:val="00282D24"/>
    <w:rsid w:val="002873AF"/>
    <w:rsid w:val="00292302"/>
    <w:rsid w:val="00294158"/>
    <w:rsid w:val="002A519F"/>
    <w:rsid w:val="002C7627"/>
    <w:rsid w:val="002E16F2"/>
    <w:rsid w:val="002E2039"/>
    <w:rsid w:val="002E7039"/>
    <w:rsid w:val="002F03C8"/>
    <w:rsid w:val="002F22EC"/>
    <w:rsid w:val="002F4D93"/>
    <w:rsid w:val="002F5375"/>
    <w:rsid w:val="00301F90"/>
    <w:rsid w:val="00305415"/>
    <w:rsid w:val="00305B08"/>
    <w:rsid w:val="003104EF"/>
    <w:rsid w:val="00312D71"/>
    <w:rsid w:val="00323310"/>
    <w:rsid w:val="00326D4B"/>
    <w:rsid w:val="00345D09"/>
    <w:rsid w:val="00363B51"/>
    <w:rsid w:val="0037363E"/>
    <w:rsid w:val="0037501F"/>
    <w:rsid w:val="00382055"/>
    <w:rsid w:val="00387195"/>
    <w:rsid w:val="00390CC6"/>
    <w:rsid w:val="00396E02"/>
    <w:rsid w:val="003A046F"/>
    <w:rsid w:val="003A5520"/>
    <w:rsid w:val="003B113E"/>
    <w:rsid w:val="003B5768"/>
    <w:rsid w:val="003B6265"/>
    <w:rsid w:val="003C0434"/>
    <w:rsid w:val="003C192D"/>
    <w:rsid w:val="003C1FEB"/>
    <w:rsid w:val="003C5919"/>
    <w:rsid w:val="003C7B2A"/>
    <w:rsid w:val="003D507D"/>
    <w:rsid w:val="003E1AA0"/>
    <w:rsid w:val="003F06F8"/>
    <w:rsid w:val="003F2E75"/>
    <w:rsid w:val="003F445A"/>
    <w:rsid w:val="003F4C6D"/>
    <w:rsid w:val="004046C4"/>
    <w:rsid w:val="00405A14"/>
    <w:rsid w:val="004073B2"/>
    <w:rsid w:val="00410823"/>
    <w:rsid w:val="00415534"/>
    <w:rsid w:val="00421735"/>
    <w:rsid w:val="00421C3A"/>
    <w:rsid w:val="0042486A"/>
    <w:rsid w:val="00425C3A"/>
    <w:rsid w:val="00437CCA"/>
    <w:rsid w:val="00440B07"/>
    <w:rsid w:val="00441134"/>
    <w:rsid w:val="00442C43"/>
    <w:rsid w:val="0044419C"/>
    <w:rsid w:val="004448CD"/>
    <w:rsid w:val="004476F7"/>
    <w:rsid w:val="0045648A"/>
    <w:rsid w:val="0045723D"/>
    <w:rsid w:val="00466076"/>
    <w:rsid w:val="00467926"/>
    <w:rsid w:val="0047346D"/>
    <w:rsid w:val="00477C19"/>
    <w:rsid w:val="004815EF"/>
    <w:rsid w:val="00484BBA"/>
    <w:rsid w:val="004860B6"/>
    <w:rsid w:val="00494C30"/>
    <w:rsid w:val="004A5CCD"/>
    <w:rsid w:val="004A7DD5"/>
    <w:rsid w:val="004B207D"/>
    <w:rsid w:val="004B2BCF"/>
    <w:rsid w:val="004C7BEA"/>
    <w:rsid w:val="004D6BEC"/>
    <w:rsid w:val="004E03FB"/>
    <w:rsid w:val="004E23B3"/>
    <w:rsid w:val="004E520A"/>
    <w:rsid w:val="004E6F18"/>
    <w:rsid w:val="004F1D42"/>
    <w:rsid w:val="004F4C97"/>
    <w:rsid w:val="00502A8E"/>
    <w:rsid w:val="00513812"/>
    <w:rsid w:val="005164E0"/>
    <w:rsid w:val="0052309A"/>
    <w:rsid w:val="005233E3"/>
    <w:rsid w:val="00531745"/>
    <w:rsid w:val="00547286"/>
    <w:rsid w:val="005576C7"/>
    <w:rsid w:val="005803A5"/>
    <w:rsid w:val="005819E8"/>
    <w:rsid w:val="00582F73"/>
    <w:rsid w:val="005834C8"/>
    <w:rsid w:val="00583903"/>
    <w:rsid w:val="005939C7"/>
    <w:rsid w:val="00596BBB"/>
    <w:rsid w:val="005A3390"/>
    <w:rsid w:val="005A713A"/>
    <w:rsid w:val="005B5E62"/>
    <w:rsid w:val="005C27C0"/>
    <w:rsid w:val="005D0DB9"/>
    <w:rsid w:val="005D0FC7"/>
    <w:rsid w:val="005D6AEF"/>
    <w:rsid w:val="005D7DB6"/>
    <w:rsid w:val="005E25E4"/>
    <w:rsid w:val="005E4466"/>
    <w:rsid w:val="005E7948"/>
    <w:rsid w:val="005F4F5B"/>
    <w:rsid w:val="00607F84"/>
    <w:rsid w:val="006126E0"/>
    <w:rsid w:val="00616178"/>
    <w:rsid w:val="00617A00"/>
    <w:rsid w:val="00621D97"/>
    <w:rsid w:val="00626AFC"/>
    <w:rsid w:val="0062732A"/>
    <w:rsid w:val="00633BFA"/>
    <w:rsid w:val="00634BE0"/>
    <w:rsid w:val="00635C6C"/>
    <w:rsid w:val="00640230"/>
    <w:rsid w:val="00640E39"/>
    <w:rsid w:val="00644D9A"/>
    <w:rsid w:val="00646B54"/>
    <w:rsid w:val="00670756"/>
    <w:rsid w:val="00694B86"/>
    <w:rsid w:val="00695325"/>
    <w:rsid w:val="0069562A"/>
    <w:rsid w:val="00696067"/>
    <w:rsid w:val="006965EB"/>
    <w:rsid w:val="006A0CBB"/>
    <w:rsid w:val="006A2280"/>
    <w:rsid w:val="006A4909"/>
    <w:rsid w:val="006B7427"/>
    <w:rsid w:val="006C1EB6"/>
    <w:rsid w:val="006C2322"/>
    <w:rsid w:val="006C65B1"/>
    <w:rsid w:val="006C7F5F"/>
    <w:rsid w:val="006E0EBB"/>
    <w:rsid w:val="006E2B45"/>
    <w:rsid w:val="006E60F6"/>
    <w:rsid w:val="006F26EE"/>
    <w:rsid w:val="006F67C5"/>
    <w:rsid w:val="00702ED6"/>
    <w:rsid w:val="00711A8B"/>
    <w:rsid w:val="00713C89"/>
    <w:rsid w:val="0071729C"/>
    <w:rsid w:val="00721536"/>
    <w:rsid w:val="007252FF"/>
    <w:rsid w:val="007335CC"/>
    <w:rsid w:val="00755B5A"/>
    <w:rsid w:val="007649FF"/>
    <w:rsid w:val="00780DAA"/>
    <w:rsid w:val="00781DBF"/>
    <w:rsid w:val="00781F7C"/>
    <w:rsid w:val="00783F21"/>
    <w:rsid w:val="007902A2"/>
    <w:rsid w:val="00790F7F"/>
    <w:rsid w:val="00796882"/>
    <w:rsid w:val="007A2F4A"/>
    <w:rsid w:val="007C102C"/>
    <w:rsid w:val="007C223A"/>
    <w:rsid w:val="007C517B"/>
    <w:rsid w:val="007D0C7F"/>
    <w:rsid w:val="007D7FC8"/>
    <w:rsid w:val="007E4E54"/>
    <w:rsid w:val="007F60AB"/>
    <w:rsid w:val="007F6978"/>
    <w:rsid w:val="007F7BF7"/>
    <w:rsid w:val="00804656"/>
    <w:rsid w:val="00804C59"/>
    <w:rsid w:val="00805F04"/>
    <w:rsid w:val="00815820"/>
    <w:rsid w:val="0082210D"/>
    <w:rsid w:val="008260C4"/>
    <w:rsid w:val="00832B2F"/>
    <w:rsid w:val="0083498C"/>
    <w:rsid w:val="008400FF"/>
    <w:rsid w:val="0084526D"/>
    <w:rsid w:val="00846770"/>
    <w:rsid w:val="0085526D"/>
    <w:rsid w:val="008564CA"/>
    <w:rsid w:val="00880A1A"/>
    <w:rsid w:val="00896C34"/>
    <w:rsid w:val="008A0C62"/>
    <w:rsid w:val="008C0CE0"/>
    <w:rsid w:val="008C2793"/>
    <w:rsid w:val="008C28F7"/>
    <w:rsid w:val="008C311E"/>
    <w:rsid w:val="008E3234"/>
    <w:rsid w:val="00910581"/>
    <w:rsid w:val="00911280"/>
    <w:rsid w:val="00911BFA"/>
    <w:rsid w:val="00914334"/>
    <w:rsid w:val="00914909"/>
    <w:rsid w:val="00922EC8"/>
    <w:rsid w:val="00926420"/>
    <w:rsid w:val="00927D80"/>
    <w:rsid w:val="00941D0C"/>
    <w:rsid w:val="009426F5"/>
    <w:rsid w:val="00943EBE"/>
    <w:rsid w:val="0094676F"/>
    <w:rsid w:val="0096296B"/>
    <w:rsid w:val="00967E89"/>
    <w:rsid w:val="00970BDA"/>
    <w:rsid w:val="00972C8D"/>
    <w:rsid w:val="0098052E"/>
    <w:rsid w:val="009A3C52"/>
    <w:rsid w:val="009A5EE3"/>
    <w:rsid w:val="009C0464"/>
    <w:rsid w:val="009C0515"/>
    <w:rsid w:val="009C06FB"/>
    <w:rsid w:val="009C1C1D"/>
    <w:rsid w:val="009D040E"/>
    <w:rsid w:val="009D44A2"/>
    <w:rsid w:val="009E089D"/>
    <w:rsid w:val="009E0A33"/>
    <w:rsid w:val="009E13B9"/>
    <w:rsid w:val="009E2B2D"/>
    <w:rsid w:val="009E45EC"/>
    <w:rsid w:val="009E538A"/>
    <w:rsid w:val="009E796E"/>
    <w:rsid w:val="009F2B78"/>
    <w:rsid w:val="009F2B9D"/>
    <w:rsid w:val="00A128C1"/>
    <w:rsid w:val="00A14185"/>
    <w:rsid w:val="00A20370"/>
    <w:rsid w:val="00A2278E"/>
    <w:rsid w:val="00A23767"/>
    <w:rsid w:val="00A43EAE"/>
    <w:rsid w:val="00A445AF"/>
    <w:rsid w:val="00A561AF"/>
    <w:rsid w:val="00A60716"/>
    <w:rsid w:val="00A61E42"/>
    <w:rsid w:val="00A6640E"/>
    <w:rsid w:val="00A6653D"/>
    <w:rsid w:val="00A70B3B"/>
    <w:rsid w:val="00A90015"/>
    <w:rsid w:val="00A96BEB"/>
    <w:rsid w:val="00A9727E"/>
    <w:rsid w:val="00AD2482"/>
    <w:rsid w:val="00AD2C10"/>
    <w:rsid w:val="00AD2E92"/>
    <w:rsid w:val="00AE204D"/>
    <w:rsid w:val="00AE2F2E"/>
    <w:rsid w:val="00AE4F2D"/>
    <w:rsid w:val="00B03B5F"/>
    <w:rsid w:val="00B11714"/>
    <w:rsid w:val="00B13457"/>
    <w:rsid w:val="00B23D94"/>
    <w:rsid w:val="00B37BC2"/>
    <w:rsid w:val="00B414DB"/>
    <w:rsid w:val="00B454A2"/>
    <w:rsid w:val="00B55577"/>
    <w:rsid w:val="00B56D38"/>
    <w:rsid w:val="00B65ABD"/>
    <w:rsid w:val="00B66DB7"/>
    <w:rsid w:val="00B70A30"/>
    <w:rsid w:val="00B70C55"/>
    <w:rsid w:val="00B764BD"/>
    <w:rsid w:val="00B766A7"/>
    <w:rsid w:val="00B7743A"/>
    <w:rsid w:val="00B8393B"/>
    <w:rsid w:val="00B856B5"/>
    <w:rsid w:val="00B87D89"/>
    <w:rsid w:val="00BA50C7"/>
    <w:rsid w:val="00BD2223"/>
    <w:rsid w:val="00BD28C8"/>
    <w:rsid w:val="00BD375C"/>
    <w:rsid w:val="00BD40EE"/>
    <w:rsid w:val="00BD7B69"/>
    <w:rsid w:val="00BE3C58"/>
    <w:rsid w:val="00BF3190"/>
    <w:rsid w:val="00BF7B70"/>
    <w:rsid w:val="00C01DA8"/>
    <w:rsid w:val="00C045C3"/>
    <w:rsid w:val="00C054D2"/>
    <w:rsid w:val="00C06B51"/>
    <w:rsid w:val="00C23BF9"/>
    <w:rsid w:val="00C24838"/>
    <w:rsid w:val="00C2621D"/>
    <w:rsid w:val="00C3034F"/>
    <w:rsid w:val="00C41228"/>
    <w:rsid w:val="00C4140E"/>
    <w:rsid w:val="00C42A01"/>
    <w:rsid w:val="00C500C8"/>
    <w:rsid w:val="00C52474"/>
    <w:rsid w:val="00C53702"/>
    <w:rsid w:val="00C64139"/>
    <w:rsid w:val="00C70745"/>
    <w:rsid w:val="00C710C0"/>
    <w:rsid w:val="00C7403C"/>
    <w:rsid w:val="00C74551"/>
    <w:rsid w:val="00C75531"/>
    <w:rsid w:val="00C75DEE"/>
    <w:rsid w:val="00C76C9A"/>
    <w:rsid w:val="00C776AF"/>
    <w:rsid w:val="00C827D7"/>
    <w:rsid w:val="00C84573"/>
    <w:rsid w:val="00C8664C"/>
    <w:rsid w:val="00C92F7A"/>
    <w:rsid w:val="00C95C4E"/>
    <w:rsid w:val="00C965EF"/>
    <w:rsid w:val="00CA47B1"/>
    <w:rsid w:val="00CA51FB"/>
    <w:rsid w:val="00CB7330"/>
    <w:rsid w:val="00CC4518"/>
    <w:rsid w:val="00CD2C1D"/>
    <w:rsid w:val="00CD32FE"/>
    <w:rsid w:val="00CE0AAB"/>
    <w:rsid w:val="00CE42CC"/>
    <w:rsid w:val="00CF241A"/>
    <w:rsid w:val="00CF6B0F"/>
    <w:rsid w:val="00CF77F5"/>
    <w:rsid w:val="00D12418"/>
    <w:rsid w:val="00D20194"/>
    <w:rsid w:val="00D24345"/>
    <w:rsid w:val="00D2638B"/>
    <w:rsid w:val="00D26D56"/>
    <w:rsid w:val="00D36184"/>
    <w:rsid w:val="00D366B0"/>
    <w:rsid w:val="00D4342F"/>
    <w:rsid w:val="00D43F14"/>
    <w:rsid w:val="00D52D76"/>
    <w:rsid w:val="00D6284F"/>
    <w:rsid w:val="00D63828"/>
    <w:rsid w:val="00D63E1A"/>
    <w:rsid w:val="00D66BCE"/>
    <w:rsid w:val="00D73968"/>
    <w:rsid w:val="00D77F96"/>
    <w:rsid w:val="00D80A3E"/>
    <w:rsid w:val="00D832EF"/>
    <w:rsid w:val="00D90482"/>
    <w:rsid w:val="00D93F9D"/>
    <w:rsid w:val="00D97882"/>
    <w:rsid w:val="00DA40E2"/>
    <w:rsid w:val="00DB3D0F"/>
    <w:rsid w:val="00DB48BD"/>
    <w:rsid w:val="00DC4A70"/>
    <w:rsid w:val="00DC5C6F"/>
    <w:rsid w:val="00DD0937"/>
    <w:rsid w:val="00DD4E82"/>
    <w:rsid w:val="00DE2BC2"/>
    <w:rsid w:val="00DE2C4C"/>
    <w:rsid w:val="00DF3430"/>
    <w:rsid w:val="00DF7902"/>
    <w:rsid w:val="00E006B1"/>
    <w:rsid w:val="00E1477E"/>
    <w:rsid w:val="00E14A1B"/>
    <w:rsid w:val="00E17BE7"/>
    <w:rsid w:val="00E31BF2"/>
    <w:rsid w:val="00E32022"/>
    <w:rsid w:val="00E32E03"/>
    <w:rsid w:val="00E33892"/>
    <w:rsid w:val="00E53323"/>
    <w:rsid w:val="00E54E56"/>
    <w:rsid w:val="00E54F1A"/>
    <w:rsid w:val="00E823E1"/>
    <w:rsid w:val="00E827A7"/>
    <w:rsid w:val="00E87C72"/>
    <w:rsid w:val="00E92A2B"/>
    <w:rsid w:val="00E96CB4"/>
    <w:rsid w:val="00E97AC0"/>
    <w:rsid w:val="00EA2DAA"/>
    <w:rsid w:val="00EA7088"/>
    <w:rsid w:val="00EB2003"/>
    <w:rsid w:val="00EB323A"/>
    <w:rsid w:val="00ED08B3"/>
    <w:rsid w:val="00EE2D54"/>
    <w:rsid w:val="00EF4BE6"/>
    <w:rsid w:val="00F1003B"/>
    <w:rsid w:val="00F145C9"/>
    <w:rsid w:val="00F2560B"/>
    <w:rsid w:val="00F31E77"/>
    <w:rsid w:val="00F357A6"/>
    <w:rsid w:val="00F41F27"/>
    <w:rsid w:val="00F431A7"/>
    <w:rsid w:val="00F460D0"/>
    <w:rsid w:val="00F61371"/>
    <w:rsid w:val="00F62843"/>
    <w:rsid w:val="00F63E12"/>
    <w:rsid w:val="00F663E5"/>
    <w:rsid w:val="00F7622C"/>
    <w:rsid w:val="00F7770A"/>
    <w:rsid w:val="00F77C6D"/>
    <w:rsid w:val="00F82059"/>
    <w:rsid w:val="00F84CFF"/>
    <w:rsid w:val="00F875EB"/>
    <w:rsid w:val="00F92369"/>
    <w:rsid w:val="00F94102"/>
    <w:rsid w:val="00F94921"/>
    <w:rsid w:val="00FA3001"/>
    <w:rsid w:val="00FA535F"/>
    <w:rsid w:val="00FB17CA"/>
    <w:rsid w:val="00FB3C7E"/>
    <w:rsid w:val="00FC21B5"/>
    <w:rsid w:val="00FC48C9"/>
    <w:rsid w:val="00FD006D"/>
    <w:rsid w:val="00FD60CD"/>
    <w:rsid w:val="00FE4388"/>
    <w:rsid w:val="00FE48E2"/>
    <w:rsid w:val="00FE51FA"/>
    <w:rsid w:val="00FF2877"/>
    <w:rsid w:val="00FF3A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812"/>
  </w:style>
  <w:style w:type="paragraph" w:styleId="Heading3">
    <w:name w:val="heading 3"/>
    <w:basedOn w:val="Normal"/>
    <w:next w:val="Normal"/>
    <w:link w:val="Heading3Char"/>
    <w:uiPriority w:val="9"/>
    <w:unhideWhenUsed/>
    <w:qFormat/>
    <w:rsid w:val="00013C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3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812"/>
  </w:style>
  <w:style w:type="paragraph" w:styleId="NormalWeb">
    <w:name w:val="Normal (Web)"/>
    <w:basedOn w:val="Normal"/>
    <w:uiPriority w:val="99"/>
    <w:unhideWhenUsed/>
    <w:rsid w:val="00C4140E"/>
    <w:pPr>
      <w:spacing w:before="100" w:beforeAutospacing="1" w:after="100" w:afterAutospacing="1" w:line="240" w:lineRule="auto"/>
    </w:pPr>
    <w:rPr>
      <w:rFonts w:ascii="Times New Roman" w:hAnsi="Times New Roman" w:cs="Times New Roman"/>
      <w:sz w:val="24"/>
      <w:szCs w:val="24"/>
      <w:lang w:eastAsia="en-IE"/>
    </w:rPr>
  </w:style>
  <w:style w:type="character" w:styleId="Strong">
    <w:name w:val="Strong"/>
    <w:basedOn w:val="DefaultParagraphFont"/>
    <w:uiPriority w:val="22"/>
    <w:qFormat/>
    <w:rsid w:val="00C4140E"/>
    <w:rPr>
      <w:b/>
      <w:bCs/>
    </w:rPr>
  </w:style>
  <w:style w:type="paragraph" w:styleId="ListParagraph">
    <w:name w:val="List Paragraph"/>
    <w:basedOn w:val="Normal"/>
    <w:uiPriority w:val="34"/>
    <w:qFormat/>
    <w:rsid w:val="003F2E75"/>
    <w:pPr>
      <w:ind w:left="720"/>
      <w:contextualSpacing/>
    </w:pPr>
  </w:style>
  <w:style w:type="character" w:customStyle="1" w:styleId="glotext2">
    <w:name w:val="glotext2"/>
    <w:basedOn w:val="DefaultParagraphFont"/>
    <w:rsid w:val="00BF3190"/>
  </w:style>
  <w:style w:type="paragraph" w:styleId="Header">
    <w:name w:val="header"/>
    <w:basedOn w:val="Normal"/>
    <w:link w:val="HeaderChar"/>
    <w:uiPriority w:val="99"/>
    <w:unhideWhenUsed/>
    <w:rsid w:val="007D0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C7F"/>
  </w:style>
  <w:style w:type="paragraph" w:styleId="FootnoteText">
    <w:name w:val="footnote text"/>
    <w:basedOn w:val="Normal"/>
    <w:link w:val="FootnoteTextChar"/>
    <w:uiPriority w:val="99"/>
    <w:unhideWhenUsed/>
    <w:rsid w:val="001C3C78"/>
    <w:pPr>
      <w:spacing w:after="0" w:line="240" w:lineRule="auto"/>
    </w:pPr>
    <w:rPr>
      <w:rFonts w:ascii="Times New Roman" w:eastAsia="Calibri" w:hAnsi="Times New Roman" w:cs="Times New Roman"/>
      <w:sz w:val="20"/>
      <w:szCs w:val="20"/>
      <w:lang w:eastAsia="en-GB"/>
    </w:rPr>
  </w:style>
  <w:style w:type="character" w:customStyle="1" w:styleId="FootnoteTextChar">
    <w:name w:val="Footnote Text Char"/>
    <w:basedOn w:val="DefaultParagraphFont"/>
    <w:link w:val="FootnoteText"/>
    <w:uiPriority w:val="99"/>
    <w:rsid w:val="001C3C78"/>
    <w:rPr>
      <w:rFonts w:ascii="Times New Roman" w:eastAsia="Calibri" w:hAnsi="Times New Roman" w:cs="Times New Roman"/>
      <w:sz w:val="20"/>
      <w:szCs w:val="20"/>
      <w:lang w:eastAsia="en-GB"/>
    </w:rPr>
  </w:style>
  <w:style w:type="character" w:styleId="FootnoteReference">
    <w:name w:val="footnote reference"/>
    <w:uiPriority w:val="99"/>
    <w:unhideWhenUsed/>
    <w:rsid w:val="001C3C78"/>
    <w:rPr>
      <w:vertAlign w:val="superscript"/>
    </w:rPr>
  </w:style>
  <w:style w:type="paragraph" w:styleId="EndnoteText">
    <w:name w:val="endnote text"/>
    <w:basedOn w:val="Normal"/>
    <w:link w:val="EndnoteTextChar"/>
    <w:uiPriority w:val="99"/>
    <w:semiHidden/>
    <w:unhideWhenUsed/>
    <w:rsid w:val="00197B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7BD4"/>
    <w:rPr>
      <w:sz w:val="20"/>
      <w:szCs w:val="20"/>
    </w:rPr>
  </w:style>
  <w:style w:type="character" w:styleId="EndnoteReference">
    <w:name w:val="endnote reference"/>
    <w:basedOn w:val="DefaultParagraphFont"/>
    <w:uiPriority w:val="99"/>
    <w:semiHidden/>
    <w:unhideWhenUsed/>
    <w:rsid w:val="00197BD4"/>
    <w:rPr>
      <w:vertAlign w:val="superscript"/>
    </w:rPr>
  </w:style>
  <w:style w:type="character" w:customStyle="1" w:styleId="Heading3Char">
    <w:name w:val="Heading 3 Char"/>
    <w:basedOn w:val="DefaultParagraphFont"/>
    <w:link w:val="Heading3"/>
    <w:uiPriority w:val="9"/>
    <w:rsid w:val="00013C7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70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C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812"/>
  </w:style>
  <w:style w:type="paragraph" w:styleId="Heading3">
    <w:name w:val="heading 3"/>
    <w:basedOn w:val="Normal"/>
    <w:next w:val="Normal"/>
    <w:link w:val="Heading3Char"/>
    <w:uiPriority w:val="9"/>
    <w:unhideWhenUsed/>
    <w:qFormat/>
    <w:rsid w:val="00013C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3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812"/>
  </w:style>
  <w:style w:type="paragraph" w:styleId="NormalWeb">
    <w:name w:val="Normal (Web)"/>
    <w:basedOn w:val="Normal"/>
    <w:uiPriority w:val="99"/>
    <w:unhideWhenUsed/>
    <w:rsid w:val="00C4140E"/>
    <w:pPr>
      <w:spacing w:before="100" w:beforeAutospacing="1" w:after="100" w:afterAutospacing="1" w:line="240" w:lineRule="auto"/>
    </w:pPr>
    <w:rPr>
      <w:rFonts w:ascii="Times New Roman" w:hAnsi="Times New Roman" w:cs="Times New Roman"/>
      <w:sz w:val="24"/>
      <w:szCs w:val="24"/>
      <w:lang w:eastAsia="en-IE"/>
    </w:rPr>
  </w:style>
  <w:style w:type="character" w:styleId="Strong">
    <w:name w:val="Strong"/>
    <w:basedOn w:val="DefaultParagraphFont"/>
    <w:uiPriority w:val="22"/>
    <w:qFormat/>
    <w:rsid w:val="00C4140E"/>
    <w:rPr>
      <w:b/>
      <w:bCs/>
    </w:rPr>
  </w:style>
  <w:style w:type="paragraph" w:styleId="ListParagraph">
    <w:name w:val="List Paragraph"/>
    <w:basedOn w:val="Normal"/>
    <w:uiPriority w:val="34"/>
    <w:qFormat/>
    <w:rsid w:val="003F2E75"/>
    <w:pPr>
      <w:ind w:left="720"/>
      <w:contextualSpacing/>
    </w:pPr>
  </w:style>
  <w:style w:type="character" w:customStyle="1" w:styleId="glotext2">
    <w:name w:val="glotext2"/>
    <w:basedOn w:val="DefaultParagraphFont"/>
    <w:rsid w:val="00BF3190"/>
  </w:style>
  <w:style w:type="paragraph" w:styleId="Header">
    <w:name w:val="header"/>
    <w:basedOn w:val="Normal"/>
    <w:link w:val="HeaderChar"/>
    <w:uiPriority w:val="99"/>
    <w:unhideWhenUsed/>
    <w:rsid w:val="007D0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C7F"/>
  </w:style>
  <w:style w:type="paragraph" w:styleId="FootnoteText">
    <w:name w:val="footnote text"/>
    <w:basedOn w:val="Normal"/>
    <w:link w:val="FootnoteTextChar"/>
    <w:uiPriority w:val="99"/>
    <w:unhideWhenUsed/>
    <w:rsid w:val="001C3C78"/>
    <w:pPr>
      <w:spacing w:after="0" w:line="240" w:lineRule="auto"/>
    </w:pPr>
    <w:rPr>
      <w:rFonts w:ascii="Times New Roman" w:eastAsia="Calibri" w:hAnsi="Times New Roman" w:cs="Times New Roman"/>
      <w:sz w:val="20"/>
      <w:szCs w:val="20"/>
      <w:lang w:eastAsia="en-GB"/>
    </w:rPr>
  </w:style>
  <w:style w:type="character" w:customStyle="1" w:styleId="FootnoteTextChar">
    <w:name w:val="Footnote Text Char"/>
    <w:basedOn w:val="DefaultParagraphFont"/>
    <w:link w:val="FootnoteText"/>
    <w:uiPriority w:val="99"/>
    <w:rsid w:val="001C3C78"/>
    <w:rPr>
      <w:rFonts w:ascii="Times New Roman" w:eastAsia="Calibri" w:hAnsi="Times New Roman" w:cs="Times New Roman"/>
      <w:sz w:val="20"/>
      <w:szCs w:val="20"/>
      <w:lang w:eastAsia="en-GB"/>
    </w:rPr>
  </w:style>
  <w:style w:type="character" w:styleId="FootnoteReference">
    <w:name w:val="footnote reference"/>
    <w:uiPriority w:val="99"/>
    <w:unhideWhenUsed/>
    <w:rsid w:val="001C3C78"/>
    <w:rPr>
      <w:vertAlign w:val="superscript"/>
    </w:rPr>
  </w:style>
  <w:style w:type="paragraph" w:styleId="EndnoteText">
    <w:name w:val="endnote text"/>
    <w:basedOn w:val="Normal"/>
    <w:link w:val="EndnoteTextChar"/>
    <w:uiPriority w:val="99"/>
    <w:semiHidden/>
    <w:unhideWhenUsed/>
    <w:rsid w:val="00197B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7BD4"/>
    <w:rPr>
      <w:sz w:val="20"/>
      <w:szCs w:val="20"/>
    </w:rPr>
  </w:style>
  <w:style w:type="character" w:styleId="EndnoteReference">
    <w:name w:val="endnote reference"/>
    <w:basedOn w:val="DefaultParagraphFont"/>
    <w:uiPriority w:val="99"/>
    <w:semiHidden/>
    <w:unhideWhenUsed/>
    <w:rsid w:val="00197BD4"/>
    <w:rPr>
      <w:vertAlign w:val="superscript"/>
    </w:rPr>
  </w:style>
  <w:style w:type="character" w:customStyle="1" w:styleId="Heading3Char">
    <w:name w:val="Heading 3 Char"/>
    <w:basedOn w:val="DefaultParagraphFont"/>
    <w:link w:val="Heading3"/>
    <w:uiPriority w:val="9"/>
    <w:rsid w:val="00013C7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70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C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6984">
      <w:bodyDiv w:val="1"/>
      <w:marLeft w:val="0"/>
      <w:marRight w:val="0"/>
      <w:marTop w:val="0"/>
      <w:marBottom w:val="0"/>
      <w:divBdr>
        <w:top w:val="none" w:sz="0" w:space="0" w:color="auto"/>
        <w:left w:val="none" w:sz="0" w:space="0" w:color="auto"/>
        <w:bottom w:val="none" w:sz="0" w:space="0" w:color="auto"/>
        <w:right w:val="none" w:sz="0" w:space="0" w:color="auto"/>
      </w:divBdr>
    </w:div>
    <w:div w:id="136413076">
      <w:bodyDiv w:val="1"/>
      <w:marLeft w:val="0"/>
      <w:marRight w:val="0"/>
      <w:marTop w:val="0"/>
      <w:marBottom w:val="0"/>
      <w:divBdr>
        <w:top w:val="none" w:sz="0" w:space="0" w:color="auto"/>
        <w:left w:val="none" w:sz="0" w:space="0" w:color="auto"/>
        <w:bottom w:val="none" w:sz="0" w:space="0" w:color="auto"/>
        <w:right w:val="none" w:sz="0" w:space="0" w:color="auto"/>
      </w:divBdr>
    </w:div>
    <w:div w:id="212154660">
      <w:bodyDiv w:val="1"/>
      <w:marLeft w:val="0"/>
      <w:marRight w:val="0"/>
      <w:marTop w:val="0"/>
      <w:marBottom w:val="0"/>
      <w:divBdr>
        <w:top w:val="none" w:sz="0" w:space="0" w:color="auto"/>
        <w:left w:val="none" w:sz="0" w:space="0" w:color="auto"/>
        <w:bottom w:val="none" w:sz="0" w:space="0" w:color="auto"/>
        <w:right w:val="none" w:sz="0" w:space="0" w:color="auto"/>
      </w:divBdr>
    </w:div>
    <w:div w:id="375278708">
      <w:bodyDiv w:val="1"/>
      <w:marLeft w:val="0"/>
      <w:marRight w:val="0"/>
      <w:marTop w:val="0"/>
      <w:marBottom w:val="0"/>
      <w:divBdr>
        <w:top w:val="none" w:sz="0" w:space="0" w:color="auto"/>
        <w:left w:val="none" w:sz="0" w:space="0" w:color="auto"/>
        <w:bottom w:val="none" w:sz="0" w:space="0" w:color="auto"/>
        <w:right w:val="none" w:sz="0" w:space="0" w:color="auto"/>
      </w:divBdr>
    </w:div>
    <w:div w:id="472328860">
      <w:bodyDiv w:val="1"/>
      <w:marLeft w:val="0"/>
      <w:marRight w:val="0"/>
      <w:marTop w:val="0"/>
      <w:marBottom w:val="0"/>
      <w:divBdr>
        <w:top w:val="none" w:sz="0" w:space="0" w:color="auto"/>
        <w:left w:val="none" w:sz="0" w:space="0" w:color="auto"/>
        <w:bottom w:val="none" w:sz="0" w:space="0" w:color="auto"/>
        <w:right w:val="none" w:sz="0" w:space="0" w:color="auto"/>
      </w:divBdr>
    </w:div>
    <w:div w:id="716323430">
      <w:bodyDiv w:val="1"/>
      <w:marLeft w:val="0"/>
      <w:marRight w:val="0"/>
      <w:marTop w:val="0"/>
      <w:marBottom w:val="0"/>
      <w:divBdr>
        <w:top w:val="none" w:sz="0" w:space="0" w:color="auto"/>
        <w:left w:val="none" w:sz="0" w:space="0" w:color="auto"/>
        <w:bottom w:val="none" w:sz="0" w:space="0" w:color="auto"/>
        <w:right w:val="none" w:sz="0" w:space="0" w:color="auto"/>
      </w:divBdr>
    </w:div>
    <w:div w:id="977995960">
      <w:bodyDiv w:val="1"/>
      <w:marLeft w:val="0"/>
      <w:marRight w:val="0"/>
      <w:marTop w:val="0"/>
      <w:marBottom w:val="0"/>
      <w:divBdr>
        <w:top w:val="none" w:sz="0" w:space="0" w:color="auto"/>
        <w:left w:val="none" w:sz="0" w:space="0" w:color="auto"/>
        <w:bottom w:val="none" w:sz="0" w:space="0" w:color="auto"/>
        <w:right w:val="none" w:sz="0" w:space="0" w:color="auto"/>
      </w:divBdr>
    </w:div>
    <w:div w:id="1004434283">
      <w:bodyDiv w:val="1"/>
      <w:marLeft w:val="0"/>
      <w:marRight w:val="0"/>
      <w:marTop w:val="0"/>
      <w:marBottom w:val="0"/>
      <w:divBdr>
        <w:top w:val="none" w:sz="0" w:space="0" w:color="auto"/>
        <w:left w:val="none" w:sz="0" w:space="0" w:color="auto"/>
        <w:bottom w:val="none" w:sz="0" w:space="0" w:color="auto"/>
        <w:right w:val="none" w:sz="0" w:space="0" w:color="auto"/>
      </w:divBdr>
    </w:div>
    <w:div w:id="1172329616">
      <w:bodyDiv w:val="1"/>
      <w:marLeft w:val="0"/>
      <w:marRight w:val="0"/>
      <w:marTop w:val="0"/>
      <w:marBottom w:val="0"/>
      <w:divBdr>
        <w:top w:val="none" w:sz="0" w:space="0" w:color="auto"/>
        <w:left w:val="none" w:sz="0" w:space="0" w:color="auto"/>
        <w:bottom w:val="none" w:sz="0" w:space="0" w:color="auto"/>
        <w:right w:val="none" w:sz="0" w:space="0" w:color="auto"/>
      </w:divBdr>
    </w:div>
    <w:div w:id="1362434858">
      <w:bodyDiv w:val="1"/>
      <w:marLeft w:val="0"/>
      <w:marRight w:val="0"/>
      <w:marTop w:val="0"/>
      <w:marBottom w:val="0"/>
      <w:divBdr>
        <w:top w:val="none" w:sz="0" w:space="0" w:color="auto"/>
        <w:left w:val="none" w:sz="0" w:space="0" w:color="auto"/>
        <w:bottom w:val="none" w:sz="0" w:space="0" w:color="auto"/>
        <w:right w:val="none" w:sz="0" w:space="0" w:color="auto"/>
      </w:divBdr>
    </w:div>
    <w:div w:id="1645160678">
      <w:bodyDiv w:val="1"/>
      <w:marLeft w:val="0"/>
      <w:marRight w:val="0"/>
      <w:marTop w:val="0"/>
      <w:marBottom w:val="0"/>
      <w:divBdr>
        <w:top w:val="none" w:sz="0" w:space="0" w:color="auto"/>
        <w:left w:val="none" w:sz="0" w:space="0" w:color="auto"/>
        <w:bottom w:val="none" w:sz="0" w:space="0" w:color="auto"/>
        <w:right w:val="none" w:sz="0" w:space="0" w:color="auto"/>
      </w:divBdr>
    </w:div>
    <w:div w:id="1702432434">
      <w:bodyDiv w:val="1"/>
      <w:marLeft w:val="0"/>
      <w:marRight w:val="0"/>
      <w:marTop w:val="0"/>
      <w:marBottom w:val="0"/>
      <w:divBdr>
        <w:top w:val="none" w:sz="0" w:space="0" w:color="auto"/>
        <w:left w:val="none" w:sz="0" w:space="0" w:color="auto"/>
        <w:bottom w:val="none" w:sz="0" w:space="0" w:color="auto"/>
        <w:right w:val="none" w:sz="0" w:space="0" w:color="auto"/>
      </w:divBdr>
    </w:div>
    <w:div w:id="1841695408">
      <w:bodyDiv w:val="1"/>
      <w:marLeft w:val="0"/>
      <w:marRight w:val="0"/>
      <w:marTop w:val="0"/>
      <w:marBottom w:val="0"/>
      <w:divBdr>
        <w:top w:val="none" w:sz="0" w:space="0" w:color="auto"/>
        <w:left w:val="none" w:sz="0" w:space="0" w:color="auto"/>
        <w:bottom w:val="none" w:sz="0" w:space="0" w:color="auto"/>
        <w:right w:val="none" w:sz="0" w:space="0" w:color="auto"/>
      </w:divBdr>
    </w:div>
    <w:div w:id="205288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8BA17-0FA4-400D-9CB8-89FFB8CE7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4449</Words>
  <Characters>25360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Údarás Na Gaeltachta</dc:creator>
  <cp:lastModifiedBy>Údarás Na Gaeltachta</cp:lastModifiedBy>
  <cp:revision>3</cp:revision>
  <cp:lastPrinted>2016-01-14T18:22:00Z</cp:lastPrinted>
  <dcterms:created xsi:type="dcterms:W3CDTF">2016-01-16T15:02:00Z</dcterms:created>
  <dcterms:modified xsi:type="dcterms:W3CDTF">2016-01-18T09:08:00Z</dcterms:modified>
</cp:coreProperties>
</file>